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AD" w:rsidRDefault="007A30BD" w:rsidP="00DC07D6">
      <w:pPr>
        <w:spacing w:line="276" w:lineRule="auto"/>
        <w:ind w:right="-1"/>
        <w:jc w:val="center"/>
        <w:rPr>
          <w:b/>
          <w:lang w:val="pt-BR"/>
        </w:rPr>
      </w:pPr>
      <w:bookmarkStart w:id="0" w:name="_GoBack"/>
      <w:bookmarkEnd w:id="0"/>
      <w:r>
        <w:rPr>
          <w:b/>
          <w:lang w:val="pt-BR"/>
        </w:rPr>
        <w:t xml:space="preserve"> </w:t>
      </w:r>
    </w:p>
    <w:p w:rsidR="000626B0" w:rsidRPr="00CD3699" w:rsidRDefault="00723649">
      <w:pPr>
        <w:pStyle w:val="Ttulo21"/>
        <w:spacing w:line="249" w:lineRule="exact"/>
        <w:ind w:left="144" w:right="135"/>
        <w:jc w:val="center"/>
        <w:rPr>
          <w:lang w:val="pt-BR"/>
        </w:rPr>
      </w:pPr>
      <w:r>
        <w:rPr>
          <w:lang w:val="pt-BR"/>
        </w:rPr>
        <w:t>PROCESSO ADMINISTRATIVO 0</w:t>
      </w:r>
      <w:r w:rsidR="001B5DCD">
        <w:rPr>
          <w:lang w:val="pt-BR"/>
        </w:rPr>
        <w:t>84</w:t>
      </w:r>
      <w:r w:rsidR="00D27ED8" w:rsidRPr="00CD3699">
        <w:rPr>
          <w:lang w:val="pt-BR"/>
        </w:rPr>
        <w:t>/20</w:t>
      </w:r>
      <w:r w:rsidR="00394090">
        <w:rPr>
          <w:lang w:val="pt-BR"/>
        </w:rPr>
        <w:t>2</w:t>
      </w:r>
      <w:r w:rsidR="001B5DCD">
        <w:rPr>
          <w:lang w:val="pt-BR"/>
        </w:rPr>
        <w:t>3</w:t>
      </w:r>
    </w:p>
    <w:p w:rsidR="001423B3" w:rsidRDefault="00D27ED8" w:rsidP="00FD6879">
      <w:pPr>
        <w:spacing w:before="37"/>
        <w:ind w:left="138" w:right="137"/>
        <w:jc w:val="center"/>
        <w:rPr>
          <w:b/>
          <w:lang w:val="pt-BR"/>
        </w:rPr>
      </w:pPr>
      <w:r w:rsidRPr="00CD3699">
        <w:rPr>
          <w:b/>
          <w:lang w:val="pt-BR"/>
        </w:rPr>
        <w:t xml:space="preserve">EDITAL </w:t>
      </w:r>
    </w:p>
    <w:p w:rsidR="00FD6879" w:rsidRDefault="0029174C" w:rsidP="00FD6879">
      <w:pPr>
        <w:spacing w:before="37"/>
        <w:ind w:left="138" w:right="137"/>
        <w:jc w:val="center"/>
        <w:rPr>
          <w:b/>
          <w:lang w:val="pt-BR"/>
        </w:rPr>
      </w:pPr>
      <w:r>
        <w:rPr>
          <w:b/>
          <w:lang w:val="pt-BR"/>
        </w:rPr>
        <w:t>TOMADA DE PREÇOS N.º 00</w:t>
      </w:r>
      <w:r w:rsidR="001B5DCD">
        <w:rPr>
          <w:b/>
          <w:lang w:val="pt-BR"/>
        </w:rPr>
        <w:t>3</w:t>
      </w:r>
      <w:r w:rsidR="00D27ED8" w:rsidRPr="00CD3699">
        <w:rPr>
          <w:b/>
          <w:lang w:val="pt-BR"/>
        </w:rPr>
        <w:t>/20</w:t>
      </w:r>
      <w:r w:rsidR="00394090">
        <w:rPr>
          <w:b/>
          <w:lang w:val="pt-BR"/>
        </w:rPr>
        <w:t>2</w:t>
      </w:r>
      <w:r w:rsidR="001B5DCD">
        <w:rPr>
          <w:b/>
          <w:lang w:val="pt-BR"/>
        </w:rPr>
        <w:t>3</w:t>
      </w:r>
    </w:p>
    <w:p w:rsidR="00FD6879" w:rsidRDefault="00FD6879" w:rsidP="00FD6879">
      <w:pPr>
        <w:spacing w:before="37"/>
        <w:ind w:left="138" w:right="137"/>
        <w:jc w:val="center"/>
        <w:rPr>
          <w:b/>
          <w:lang w:val="pt-BR"/>
        </w:rPr>
      </w:pPr>
    </w:p>
    <w:p w:rsidR="000626B0" w:rsidRPr="006F2942" w:rsidRDefault="00D27ED8" w:rsidP="002055AA">
      <w:pPr>
        <w:spacing w:before="37"/>
        <w:ind w:left="1021" w:right="1134"/>
        <w:jc w:val="both"/>
        <w:rPr>
          <w:b/>
          <w:lang w:val="pt-BR"/>
        </w:rPr>
      </w:pPr>
      <w:r w:rsidRPr="00CD3699">
        <w:rPr>
          <w:lang w:val="pt-BR"/>
        </w:rPr>
        <w:t xml:space="preserve">O </w:t>
      </w:r>
      <w:r w:rsidRPr="00CD3699">
        <w:rPr>
          <w:b/>
          <w:lang w:val="pt-BR"/>
        </w:rPr>
        <w:t>Município de Santo Antônio do Leverger - MT</w:t>
      </w:r>
      <w:r w:rsidRPr="00CD3699">
        <w:rPr>
          <w:lang w:val="pt-BR"/>
        </w:rPr>
        <w:t xml:space="preserve">, com sede na Avenida Santo Antônio, 245, Centro, CEP 78.180-000, devidamente inscrita no CGC/MF sob o n.º 03.507.555/0001-12, através da sua CPL – Comissão Permanente de Licitação, nomeada pela Portaria nº </w:t>
      </w:r>
      <w:r w:rsidR="001423B3">
        <w:rPr>
          <w:lang w:val="pt-BR"/>
        </w:rPr>
        <w:t>0</w:t>
      </w:r>
      <w:r w:rsidR="00394090">
        <w:rPr>
          <w:lang w:val="pt-BR"/>
        </w:rPr>
        <w:t>11/GP/2021</w:t>
      </w:r>
      <w:r w:rsidRPr="00CD3699">
        <w:rPr>
          <w:lang w:val="pt-BR"/>
        </w:rPr>
        <w:t>a todos os interessados do ramo que realizará licitação na modalidade supracitada, que será regida pela Lei Federal N</w:t>
      </w:r>
      <w:r>
        <w:rPr>
          <w:rFonts w:ascii="Symbol" w:hAnsi="Symbol"/>
        </w:rPr>
        <w:t></w:t>
      </w:r>
      <w:r w:rsidRPr="00CD3699">
        <w:rPr>
          <w:lang w:val="pt-BR"/>
        </w:rPr>
        <w:t xml:space="preserve">8.666 de 21 de Junho de 1993 e posteriores alterações e pelas condições estabelecidas neste Edital, para seleção da melhor proposta </w:t>
      </w:r>
      <w:r w:rsidRPr="009E56AB">
        <w:rPr>
          <w:lang w:val="pt-BR"/>
        </w:rPr>
        <w:t xml:space="preserve">pelo </w:t>
      </w:r>
      <w:r w:rsidRPr="007874D5">
        <w:rPr>
          <w:rFonts w:ascii="Times New Roman" w:hAnsi="Times New Roman"/>
          <w:b/>
          <w:sz w:val="23"/>
          <w:lang w:val="pt-BR"/>
        </w:rPr>
        <w:t xml:space="preserve">MENOR PREÇO </w:t>
      </w:r>
      <w:r w:rsidR="00180298" w:rsidRPr="007874D5">
        <w:rPr>
          <w:rFonts w:ascii="Times New Roman" w:hAnsi="Times New Roman"/>
          <w:b/>
          <w:sz w:val="23"/>
          <w:lang w:val="pt-BR"/>
        </w:rPr>
        <w:t>GLOBAL</w:t>
      </w:r>
      <w:r w:rsidRPr="007874D5">
        <w:rPr>
          <w:rFonts w:ascii="Times New Roman" w:hAnsi="Times New Roman"/>
          <w:sz w:val="23"/>
          <w:lang w:val="pt-BR"/>
        </w:rPr>
        <w:t xml:space="preserve">, sob o regime de </w:t>
      </w:r>
      <w:r w:rsidRPr="007874D5">
        <w:rPr>
          <w:rFonts w:ascii="Times New Roman" w:hAnsi="Times New Roman"/>
          <w:b/>
          <w:sz w:val="23"/>
          <w:lang w:val="pt-BR"/>
        </w:rPr>
        <w:t xml:space="preserve">EXECUÇÃO DE EMPREITADA POR PREÇO </w:t>
      </w:r>
      <w:r w:rsidR="000F6281" w:rsidRPr="007874D5">
        <w:rPr>
          <w:rFonts w:ascii="Times New Roman" w:hAnsi="Times New Roman"/>
          <w:b/>
          <w:sz w:val="23"/>
          <w:lang w:val="pt-BR"/>
        </w:rPr>
        <w:t>UNITÁRIO</w:t>
      </w:r>
      <w:r w:rsidRPr="007874D5">
        <w:rPr>
          <w:rFonts w:ascii="Times New Roman" w:hAnsi="Times New Roman"/>
          <w:sz w:val="23"/>
          <w:lang w:val="pt-BR"/>
        </w:rPr>
        <w:t xml:space="preserve">, </w:t>
      </w:r>
      <w:r w:rsidRPr="007874D5">
        <w:rPr>
          <w:sz w:val="23"/>
          <w:lang w:val="pt-BR"/>
        </w:rPr>
        <w:t xml:space="preserve">nos moldes </w:t>
      </w:r>
      <w:r w:rsidR="006F2942" w:rsidRPr="007874D5">
        <w:rPr>
          <w:sz w:val="23"/>
          <w:lang w:val="pt-BR"/>
        </w:rPr>
        <w:t>do</w:t>
      </w:r>
      <w:r w:rsidRPr="007874D5">
        <w:rPr>
          <w:sz w:val="23"/>
          <w:lang w:val="pt-BR"/>
        </w:rPr>
        <w:t xml:space="preserve"> art.40 incisos VII e X e art. 44 § 3º da Lei nº 8.666, de</w:t>
      </w:r>
      <w:r w:rsidRPr="006F2942">
        <w:rPr>
          <w:sz w:val="23"/>
          <w:lang w:val="pt-BR"/>
        </w:rPr>
        <w:t xml:space="preserve"> 21 de junho de 1993, com Critério de A</w:t>
      </w:r>
      <w:r w:rsidR="006F2942" w:rsidRPr="006F2942">
        <w:rPr>
          <w:sz w:val="23"/>
          <w:lang w:val="pt-BR"/>
        </w:rPr>
        <w:t>ceitabilidade por Preços Global</w:t>
      </w:r>
      <w:r w:rsidRPr="006F2942">
        <w:rPr>
          <w:b/>
          <w:lang w:val="pt-BR"/>
        </w:rPr>
        <w:t>.</w:t>
      </w:r>
    </w:p>
    <w:p w:rsidR="000626B0" w:rsidRPr="00CD3699" w:rsidRDefault="000626B0" w:rsidP="002055AA">
      <w:pPr>
        <w:pStyle w:val="Corpodetexto"/>
        <w:spacing w:before="3"/>
        <w:ind w:left="1021" w:right="1134"/>
        <w:rPr>
          <w:b/>
          <w:sz w:val="14"/>
          <w:lang w:val="pt-BR"/>
        </w:rPr>
      </w:pPr>
    </w:p>
    <w:p w:rsidR="000626B0" w:rsidRPr="00CD3699" w:rsidRDefault="00D27ED8" w:rsidP="002055AA">
      <w:pPr>
        <w:pStyle w:val="Ttulo21"/>
        <w:tabs>
          <w:tab w:val="left" w:pos="10390"/>
        </w:tabs>
        <w:spacing w:before="73"/>
        <w:ind w:left="1021" w:right="1134"/>
        <w:jc w:val="left"/>
        <w:rPr>
          <w:lang w:val="pt-BR"/>
        </w:rPr>
      </w:pPr>
      <w:r w:rsidRPr="00CD3699">
        <w:rPr>
          <w:shd w:val="clear" w:color="auto" w:fill="D9D9D9"/>
          <w:lang w:val="pt-BR"/>
        </w:rPr>
        <w:t>DA DATA, HORA E LOCAL DA ABERTURA DOSENVELOPES</w:t>
      </w:r>
      <w:r w:rsidRPr="00CD3699">
        <w:rPr>
          <w:shd w:val="clear" w:color="auto" w:fill="D9D9D9"/>
          <w:lang w:val="pt-BR"/>
        </w:rPr>
        <w:tab/>
      </w:r>
    </w:p>
    <w:p w:rsidR="000626B0" w:rsidRPr="00CD3699" w:rsidRDefault="0029174C" w:rsidP="002055AA">
      <w:pPr>
        <w:spacing w:before="1" w:line="252" w:lineRule="exact"/>
        <w:ind w:left="1021" w:right="1134"/>
        <w:rPr>
          <w:b/>
          <w:lang w:val="pt-BR"/>
        </w:rPr>
      </w:pPr>
      <w:r>
        <w:rPr>
          <w:b/>
          <w:lang w:val="pt-BR"/>
        </w:rPr>
        <w:t>Data: 17/10</w:t>
      </w:r>
      <w:r w:rsidR="00394090">
        <w:rPr>
          <w:b/>
          <w:lang w:val="pt-BR"/>
        </w:rPr>
        <w:t>/202</w:t>
      </w:r>
      <w:r w:rsidR="001B5DCD">
        <w:rPr>
          <w:b/>
          <w:lang w:val="pt-BR"/>
        </w:rPr>
        <w:t>3</w:t>
      </w:r>
    </w:p>
    <w:p w:rsidR="000626B0" w:rsidRPr="00CD3699" w:rsidRDefault="00D27ED8" w:rsidP="002055AA">
      <w:pPr>
        <w:ind w:left="1021" w:right="1134"/>
        <w:rPr>
          <w:lang w:val="pt-BR"/>
        </w:rPr>
      </w:pPr>
      <w:r w:rsidRPr="00CD3699">
        <w:rPr>
          <w:b/>
          <w:lang w:val="pt-BR"/>
        </w:rPr>
        <w:t>Horas: 0</w:t>
      </w:r>
      <w:r w:rsidR="0029174C">
        <w:rPr>
          <w:b/>
          <w:lang w:val="pt-BR"/>
        </w:rPr>
        <w:t>9</w:t>
      </w:r>
      <w:r w:rsidRPr="00CD3699">
        <w:rPr>
          <w:b/>
          <w:lang w:val="pt-BR"/>
        </w:rPr>
        <w:t xml:space="preserve">h00min – Horário oficial do Estado de Mato Grosso Local: </w:t>
      </w:r>
      <w:r w:rsidRPr="00CD3699">
        <w:rPr>
          <w:lang w:val="pt-BR"/>
        </w:rPr>
        <w:t>Prefeitura Municipal de Santo Antônio do Leverger.</w:t>
      </w:r>
    </w:p>
    <w:p w:rsidR="000626B0" w:rsidRPr="00CD3699" w:rsidRDefault="000626B0" w:rsidP="002055AA">
      <w:pPr>
        <w:pStyle w:val="Corpodetexto"/>
        <w:spacing w:before="8"/>
        <w:ind w:left="1021" w:right="1134"/>
        <w:rPr>
          <w:sz w:val="15"/>
          <w:lang w:val="pt-BR"/>
        </w:rPr>
      </w:pPr>
    </w:p>
    <w:p w:rsidR="000626B0" w:rsidRPr="00CD3699" w:rsidRDefault="00D27ED8" w:rsidP="002055AA">
      <w:pPr>
        <w:pStyle w:val="Ttulo21"/>
        <w:tabs>
          <w:tab w:val="left" w:pos="10390"/>
        </w:tabs>
        <w:spacing w:before="73"/>
        <w:ind w:left="1021" w:right="1134"/>
        <w:rPr>
          <w:lang w:val="pt-BR"/>
        </w:rPr>
      </w:pPr>
      <w:r w:rsidRPr="00CD3699">
        <w:rPr>
          <w:shd w:val="clear" w:color="auto" w:fill="DFDFDF"/>
          <w:lang w:val="pt-BR"/>
        </w:rPr>
        <w:t>DOS ENVELOPES, FORMA DE PREENCHIMENTO E DAENTREGA</w:t>
      </w:r>
      <w:r w:rsidRPr="00CD3699">
        <w:rPr>
          <w:shd w:val="clear" w:color="auto" w:fill="DFDFDF"/>
          <w:lang w:val="pt-BR"/>
        </w:rPr>
        <w:tab/>
      </w:r>
    </w:p>
    <w:p w:rsidR="000626B0" w:rsidRPr="00CD3699" w:rsidRDefault="00D27ED8" w:rsidP="002055AA">
      <w:pPr>
        <w:pStyle w:val="Corpodetexto"/>
        <w:spacing w:before="1"/>
        <w:ind w:left="1021" w:right="1134"/>
        <w:rPr>
          <w:lang w:val="pt-BR"/>
        </w:rPr>
      </w:pPr>
      <w:r w:rsidRPr="00CD3699">
        <w:rPr>
          <w:lang w:val="pt-BR"/>
        </w:rPr>
        <w:t>A documentação para habilitação e a proposta serão apresentados em envelopes opacos, fechados com cola, que deverão ser preenchidos como</w:t>
      </w:r>
      <w:r w:rsidR="00E8203B">
        <w:rPr>
          <w:lang w:val="pt-BR"/>
        </w:rPr>
        <w:t xml:space="preserve"> </w:t>
      </w:r>
      <w:r w:rsidRPr="00CD3699">
        <w:rPr>
          <w:lang w:val="pt-BR"/>
        </w:rPr>
        <w:t>segue:</w:t>
      </w:r>
    </w:p>
    <w:p w:rsidR="000626B0" w:rsidRPr="00CD3699" w:rsidRDefault="000626B0" w:rsidP="002055AA">
      <w:pPr>
        <w:pStyle w:val="Corpodetexto"/>
        <w:spacing w:before="7"/>
        <w:ind w:left="1021" w:right="1134"/>
        <w:rPr>
          <w:sz w:val="21"/>
          <w:lang w:val="pt-BR"/>
        </w:rPr>
      </w:pPr>
    </w:p>
    <w:p w:rsidR="000626B0" w:rsidRPr="00CD3699" w:rsidRDefault="00D27ED8" w:rsidP="002055AA">
      <w:pPr>
        <w:pStyle w:val="Ttulo21"/>
        <w:ind w:left="1021" w:right="1134"/>
        <w:rPr>
          <w:lang w:val="pt-BR"/>
        </w:rPr>
      </w:pPr>
      <w:r w:rsidRPr="00CD3699">
        <w:rPr>
          <w:lang w:val="pt-BR"/>
        </w:rPr>
        <w:t>ENVELOPE Nº 001</w:t>
      </w:r>
    </w:p>
    <w:p w:rsidR="000626B0" w:rsidRPr="00CD3699" w:rsidRDefault="00D27ED8" w:rsidP="002055AA">
      <w:pPr>
        <w:spacing w:before="1"/>
        <w:ind w:left="1021" w:right="1134"/>
        <w:rPr>
          <w:b/>
          <w:lang w:val="pt-BR"/>
        </w:rPr>
      </w:pPr>
      <w:r w:rsidRPr="00CD3699">
        <w:rPr>
          <w:b/>
          <w:lang w:val="pt-BR"/>
        </w:rPr>
        <w:t>MUNICIPIO DE SANTO ANTONIO DO LEVERGER DOCUMENTAÇÃO PARA HABILITAÇÃO TOMADA DE PREÇO Nº 00</w:t>
      </w:r>
      <w:r w:rsidR="001B5DCD">
        <w:rPr>
          <w:b/>
          <w:lang w:val="pt-BR"/>
        </w:rPr>
        <w:t>3</w:t>
      </w:r>
      <w:r w:rsidR="00394090">
        <w:rPr>
          <w:b/>
          <w:lang w:val="pt-BR"/>
        </w:rPr>
        <w:t>/202</w:t>
      </w:r>
      <w:r w:rsidR="001B5DCD">
        <w:rPr>
          <w:b/>
          <w:lang w:val="pt-BR"/>
        </w:rPr>
        <w:t>3</w:t>
      </w:r>
      <w:r w:rsidRPr="00CD3699">
        <w:rPr>
          <w:b/>
          <w:lang w:val="pt-BR"/>
        </w:rPr>
        <w:t>.</w:t>
      </w:r>
    </w:p>
    <w:p w:rsidR="000626B0" w:rsidRPr="00CD3699" w:rsidRDefault="00D27ED8" w:rsidP="002055AA">
      <w:pPr>
        <w:ind w:left="1021" w:right="1134"/>
        <w:rPr>
          <w:b/>
          <w:lang w:val="pt-BR"/>
        </w:rPr>
      </w:pPr>
      <w:r w:rsidRPr="00CD3699">
        <w:rPr>
          <w:b/>
          <w:lang w:val="pt-BR"/>
        </w:rPr>
        <w:t>A/C - COMISSÃO PERMANENTE DE LICITAÇÃO SANTO ANTONIO DO LEVERGER – MT</w:t>
      </w:r>
    </w:p>
    <w:p w:rsidR="000626B0" w:rsidRPr="00CD3699" w:rsidRDefault="00D27ED8" w:rsidP="002055AA">
      <w:pPr>
        <w:spacing w:before="1"/>
        <w:ind w:left="1021" w:right="1134"/>
        <w:jc w:val="both"/>
        <w:rPr>
          <w:b/>
          <w:lang w:val="pt-BR"/>
        </w:rPr>
      </w:pPr>
      <w:r w:rsidRPr="00CD3699">
        <w:rPr>
          <w:b/>
          <w:lang w:val="pt-BR"/>
        </w:rPr>
        <w:t>CEP: 78.180-000</w:t>
      </w:r>
    </w:p>
    <w:p w:rsidR="000626B0" w:rsidRPr="00CD3699" w:rsidRDefault="000626B0" w:rsidP="002055AA">
      <w:pPr>
        <w:pStyle w:val="Corpodetexto"/>
        <w:ind w:left="1021" w:right="1134"/>
        <w:rPr>
          <w:b/>
          <w:lang w:val="pt-BR"/>
        </w:rPr>
      </w:pPr>
    </w:p>
    <w:p w:rsidR="000626B0" w:rsidRPr="00CD3699" w:rsidRDefault="00D27ED8" w:rsidP="002055AA">
      <w:pPr>
        <w:spacing w:line="252" w:lineRule="exact"/>
        <w:ind w:left="1021" w:right="1134"/>
        <w:jc w:val="both"/>
        <w:rPr>
          <w:b/>
          <w:lang w:val="pt-BR"/>
        </w:rPr>
      </w:pPr>
      <w:r w:rsidRPr="00CD3699">
        <w:rPr>
          <w:b/>
          <w:lang w:val="pt-BR"/>
        </w:rPr>
        <w:t>ENVELOPE Nº 002</w:t>
      </w:r>
    </w:p>
    <w:p w:rsidR="00D27DBB" w:rsidRDefault="00D27ED8" w:rsidP="002055AA">
      <w:pPr>
        <w:ind w:left="1021" w:right="1134"/>
        <w:rPr>
          <w:b/>
          <w:lang w:val="pt-BR"/>
        </w:rPr>
      </w:pPr>
      <w:r w:rsidRPr="00CD3699">
        <w:rPr>
          <w:b/>
          <w:lang w:val="pt-BR"/>
        </w:rPr>
        <w:t xml:space="preserve">MUNICIPIO DE SANTO ANTONIO DO LEVERGER </w:t>
      </w:r>
    </w:p>
    <w:p w:rsidR="000626B0" w:rsidRPr="00CD3699" w:rsidRDefault="00D27ED8" w:rsidP="00D27DBB">
      <w:pPr>
        <w:ind w:left="1021" w:right="1134"/>
        <w:rPr>
          <w:b/>
          <w:lang w:val="pt-BR"/>
        </w:rPr>
      </w:pPr>
      <w:r w:rsidRPr="00CD3699">
        <w:rPr>
          <w:b/>
          <w:lang w:val="pt-BR"/>
        </w:rPr>
        <w:t>PROPOSTA DE PREÇOS</w:t>
      </w:r>
      <w:r w:rsidR="00D27DBB">
        <w:rPr>
          <w:b/>
          <w:lang w:val="pt-BR"/>
        </w:rPr>
        <w:t xml:space="preserve">- </w:t>
      </w:r>
      <w:r w:rsidRPr="00CD3699">
        <w:rPr>
          <w:b/>
          <w:lang w:val="pt-BR"/>
        </w:rPr>
        <w:t>TOMADA DE PREÇO Nº 00</w:t>
      </w:r>
      <w:r w:rsidR="001B5DCD">
        <w:rPr>
          <w:b/>
          <w:lang w:val="pt-BR"/>
        </w:rPr>
        <w:t>3</w:t>
      </w:r>
      <w:r w:rsidRPr="00CD3699">
        <w:rPr>
          <w:b/>
          <w:lang w:val="pt-BR"/>
        </w:rPr>
        <w:t>/20</w:t>
      </w:r>
      <w:r w:rsidR="001B5DCD">
        <w:rPr>
          <w:b/>
          <w:lang w:val="pt-BR"/>
        </w:rPr>
        <w:t>23</w:t>
      </w:r>
      <w:r w:rsidRPr="00CD3699">
        <w:rPr>
          <w:b/>
          <w:lang w:val="pt-BR"/>
        </w:rPr>
        <w:t>.</w:t>
      </w:r>
    </w:p>
    <w:p w:rsidR="000626B0" w:rsidRPr="00CD3699" w:rsidRDefault="00D27ED8" w:rsidP="002055AA">
      <w:pPr>
        <w:ind w:left="1021" w:right="1134"/>
        <w:rPr>
          <w:b/>
          <w:lang w:val="pt-BR"/>
        </w:rPr>
      </w:pPr>
      <w:r w:rsidRPr="00CD3699">
        <w:rPr>
          <w:b/>
          <w:lang w:val="pt-BR"/>
        </w:rPr>
        <w:t>A/C - COMISSÃO PERMANENTE DE LICITAÇÃO SANTO ANTONIO DO LEVERGER – MT</w:t>
      </w:r>
    </w:p>
    <w:p w:rsidR="000626B0" w:rsidRPr="00CD3699" w:rsidRDefault="00D27ED8" w:rsidP="002055AA">
      <w:pPr>
        <w:spacing w:line="252" w:lineRule="exact"/>
        <w:ind w:left="1021" w:right="1134"/>
        <w:jc w:val="both"/>
        <w:rPr>
          <w:b/>
          <w:lang w:val="pt-BR"/>
        </w:rPr>
      </w:pPr>
      <w:r w:rsidRPr="00CD3699">
        <w:rPr>
          <w:b/>
          <w:lang w:val="pt-BR"/>
        </w:rPr>
        <w:t>CEP: 78.180-000</w:t>
      </w:r>
    </w:p>
    <w:p w:rsidR="000626B0" w:rsidRPr="00CD3699" w:rsidRDefault="000626B0" w:rsidP="00284188">
      <w:pPr>
        <w:pStyle w:val="Corpodetexto"/>
        <w:spacing w:before="2"/>
        <w:ind w:left="1021" w:right="1134"/>
        <w:jc w:val="both"/>
        <w:rPr>
          <w:b/>
          <w:lang w:val="pt-BR"/>
        </w:rPr>
      </w:pPr>
    </w:p>
    <w:p w:rsidR="000626B0" w:rsidRPr="00CD3699" w:rsidRDefault="00D27ED8" w:rsidP="00284188">
      <w:pPr>
        <w:pStyle w:val="Corpodetexto"/>
        <w:spacing w:before="1"/>
        <w:ind w:left="1021" w:right="1134"/>
        <w:jc w:val="both"/>
        <w:rPr>
          <w:b/>
          <w:lang w:val="pt-BR"/>
        </w:rPr>
      </w:pPr>
      <w:r w:rsidRPr="00CD3699">
        <w:rPr>
          <w:lang w:val="pt-BR"/>
        </w:rPr>
        <w:t xml:space="preserve">Os envelopes contendo a DOCUMENTAÇÃO PARA HABILITAÇÃO E PROPOSTA deverá ser entregues na sede do Município de SANTO ANTONIO DO LEVERGER, no endereço do supracitado, até </w:t>
      </w:r>
      <w:r w:rsidRPr="00CD3699">
        <w:rPr>
          <w:b/>
          <w:lang w:val="pt-BR"/>
        </w:rPr>
        <w:t>as 0</w:t>
      </w:r>
      <w:r w:rsidR="0029174C">
        <w:rPr>
          <w:b/>
          <w:lang w:val="pt-BR"/>
        </w:rPr>
        <w:t>9</w:t>
      </w:r>
      <w:r w:rsidRPr="00CD3699">
        <w:rPr>
          <w:b/>
          <w:lang w:val="pt-BR"/>
        </w:rPr>
        <w:t>h00min do dia</w:t>
      </w:r>
      <w:r w:rsidR="0029174C">
        <w:rPr>
          <w:b/>
          <w:lang w:val="pt-BR"/>
        </w:rPr>
        <w:t xml:space="preserve"> 17/10</w:t>
      </w:r>
      <w:r w:rsidRPr="00CD3699">
        <w:rPr>
          <w:b/>
          <w:lang w:val="pt-BR"/>
        </w:rPr>
        <w:t>/20</w:t>
      </w:r>
      <w:r w:rsidR="00394090">
        <w:rPr>
          <w:b/>
          <w:lang w:val="pt-BR"/>
        </w:rPr>
        <w:t>2</w:t>
      </w:r>
      <w:r w:rsidR="001B5DCD">
        <w:rPr>
          <w:b/>
          <w:lang w:val="pt-BR"/>
        </w:rPr>
        <w:t>3</w:t>
      </w:r>
      <w:r w:rsidRPr="00CD3699">
        <w:rPr>
          <w:b/>
          <w:lang w:val="pt-BR"/>
        </w:rPr>
        <w:t>.</w:t>
      </w:r>
    </w:p>
    <w:p w:rsidR="000626B0" w:rsidRPr="00CD3699" w:rsidRDefault="00D27ED8" w:rsidP="00284188">
      <w:pPr>
        <w:pStyle w:val="Corpodetexto"/>
        <w:spacing w:before="1"/>
        <w:ind w:left="1021" w:right="1134"/>
        <w:jc w:val="both"/>
        <w:rPr>
          <w:lang w:val="pt-BR"/>
        </w:rPr>
      </w:pPr>
      <w:r w:rsidRPr="00CD3699">
        <w:rPr>
          <w:lang w:val="pt-BR"/>
        </w:rPr>
        <w:t>Em hipótese alguma serão aceitos envelopes preenchidos irregularmente, fechados com grampos, abertos, e também entregues fora do prazo.</w:t>
      </w:r>
    </w:p>
    <w:p w:rsidR="004A2006" w:rsidRPr="00CD3699" w:rsidRDefault="00D27ED8" w:rsidP="00284188">
      <w:pPr>
        <w:pStyle w:val="Corpodetexto"/>
        <w:ind w:left="1021" w:right="1134"/>
        <w:jc w:val="both"/>
        <w:rPr>
          <w:lang w:val="pt-BR"/>
        </w:rPr>
      </w:pPr>
      <w:r w:rsidRPr="00CD3699">
        <w:rPr>
          <w:lang w:val="pt-BR"/>
        </w:rPr>
        <w:t>Os envelopes devem ser preferencialmente timbrados, caso contrário deverão trazer a identificação completa da proponente, como Razão Social, Endereço Completo, CEP, CNPJ, Nome do Responsável, Telefone, E-mail, etc.</w:t>
      </w:r>
    </w:p>
    <w:p w:rsidR="000626B0" w:rsidRPr="00CD3699" w:rsidRDefault="00D27ED8" w:rsidP="00284188">
      <w:pPr>
        <w:pStyle w:val="Ttulo21"/>
        <w:tabs>
          <w:tab w:val="left" w:pos="10390"/>
        </w:tabs>
        <w:spacing w:line="249" w:lineRule="exact"/>
        <w:ind w:left="1021" w:right="1134"/>
        <w:rPr>
          <w:lang w:val="pt-BR"/>
        </w:rPr>
      </w:pPr>
      <w:r w:rsidRPr="00CD3699">
        <w:rPr>
          <w:shd w:val="clear" w:color="auto" w:fill="D9D9D9"/>
          <w:lang w:val="pt-BR"/>
        </w:rPr>
        <w:t>DOS RECURSOS E DOTAÇÃOORÇAMENTÁRIA</w:t>
      </w:r>
      <w:r w:rsidRPr="00CD3699">
        <w:rPr>
          <w:shd w:val="clear" w:color="auto" w:fill="D9D9D9"/>
          <w:lang w:val="pt-BR"/>
        </w:rPr>
        <w:tab/>
      </w:r>
    </w:p>
    <w:p w:rsidR="000626B0" w:rsidRPr="00950386" w:rsidRDefault="00D27ED8" w:rsidP="00284188">
      <w:pPr>
        <w:ind w:left="1021" w:right="1134"/>
        <w:jc w:val="both"/>
        <w:rPr>
          <w:lang w:val="pt-BR"/>
        </w:rPr>
      </w:pPr>
      <w:r w:rsidRPr="00774A71">
        <w:rPr>
          <w:lang w:val="pt-BR"/>
        </w:rPr>
        <w:t>As despesas decorrentes da obra objeto desta licitação serão pagas</w:t>
      </w:r>
      <w:r w:rsidRPr="00774A71">
        <w:rPr>
          <w:b/>
          <w:lang w:val="pt-BR"/>
        </w:rPr>
        <w:t xml:space="preserve">, </w:t>
      </w:r>
      <w:r w:rsidRPr="00950386">
        <w:rPr>
          <w:lang w:val="pt-BR"/>
        </w:rPr>
        <w:t>empenhadas na seguinte</w:t>
      </w:r>
      <w:r w:rsidR="00950386">
        <w:rPr>
          <w:lang w:val="pt-BR"/>
        </w:rPr>
        <w:t xml:space="preserve"> </w:t>
      </w:r>
      <w:r w:rsidRPr="00950386">
        <w:rPr>
          <w:lang w:val="pt-BR"/>
        </w:rPr>
        <w:t>dotação</w:t>
      </w:r>
      <w:r w:rsidR="00950386">
        <w:rPr>
          <w:lang w:val="pt-BR"/>
        </w:rPr>
        <w:t xml:space="preserve"> </w:t>
      </w:r>
      <w:r w:rsidRPr="00950386">
        <w:rPr>
          <w:lang w:val="pt-BR"/>
        </w:rPr>
        <w:t>orçamentária:</w:t>
      </w:r>
    </w:p>
    <w:p w:rsidR="005163E0" w:rsidRPr="0029174C" w:rsidRDefault="00D27ED8" w:rsidP="00284188">
      <w:pPr>
        <w:pStyle w:val="Corpodetexto"/>
        <w:spacing w:before="1"/>
        <w:ind w:left="1021" w:right="1134"/>
        <w:jc w:val="both"/>
        <w:rPr>
          <w:lang w:val="pt-BR"/>
        </w:rPr>
      </w:pPr>
      <w:r w:rsidRPr="0029174C">
        <w:rPr>
          <w:lang w:val="pt-BR"/>
        </w:rPr>
        <w:t xml:space="preserve">Secretaria Municipal de </w:t>
      </w:r>
      <w:r w:rsidR="00950386" w:rsidRPr="0029174C">
        <w:rPr>
          <w:lang w:val="pt-BR"/>
        </w:rPr>
        <w:t>Educação, Esporte e Lazer</w:t>
      </w:r>
      <w:r w:rsidR="005163E0" w:rsidRPr="0029174C">
        <w:rPr>
          <w:lang w:val="pt-BR"/>
        </w:rPr>
        <w:t>:</w:t>
      </w:r>
    </w:p>
    <w:p w:rsidR="005163E0" w:rsidRPr="00950386" w:rsidRDefault="005163E0" w:rsidP="00284188">
      <w:pPr>
        <w:pStyle w:val="Corpodetexto"/>
        <w:spacing w:before="1"/>
        <w:ind w:left="1021" w:right="1134"/>
        <w:jc w:val="both"/>
        <w:rPr>
          <w:lang w:val="pt-BR"/>
        </w:rPr>
      </w:pPr>
      <w:r w:rsidRPr="0029174C">
        <w:rPr>
          <w:lang w:val="pt-BR"/>
        </w:rPr>
        <w:t xml:space="preserve">Dotação: </w:t>
      </w:r>
      <w:r w:rsidR="0029174C" w:rsidRPr="0029174C">
        <w:rPr>
          <w:lang w:val="pt-BR"/>
        </w:rPr>
        <w:t>27.812.0007</w:t>
      </w:r>
      <w:r w:rsidR="00950386" w:rsidRPr="0029174C">
        <w:rPr>
          <w:lang w:val="pt-BR"/>
        </w:rPr>
        <w:t>.2027</w:t>
      </w:r>
      <w:r w:rsidRPr="0029174C">
        <w:rPr>
          <w:lang w:val="pt-BR"/>
        </w:rPr>
        <w:t xml:space="preserve"> Natureza de </w:t>
      </w:r>
      <w:r w:rsidR="00950386" w:rsidRPr="0029174C">
        <w:rPr>
          <w:lang w:val="pt-BR"/>
        </w:rPr>
        <w:t>Despesa:</w:t>
      </w:r>
      <w:r w:rsidRPr="0029174C">
        <w:rPr>
          <w:lang w:val="pt-BR"/>
        </w:rPr>
        <w:t xml:space="preserve"> </w:t>
      </w:r>
      <w:r w:rsidR="0029174C" w:rsidRPr="0029174C">
        <w:rPr>
          <w:lang w:val="pt-BR"/>
        </w:rPr>
        <w:t>33.90.39.00.00 fonte 1571000000</w:t>
      </w:r>
      <w:r w:rsidR="00774A71" w:rsidRPr="0029174C">
        <w:rPr>
          <w:lang w:val="pt-BR"/>
        </w:rPr>
        <w:t>.</w:t>
      </w:r>
    </w:p>
    <w:p w:rsidR="000626B0" w:rsidRPr="00CD3699" w:rsidRDefault="00D27ED8" w:rsidP="00284188">
      <w:pPr>
        <w:pStyle w:val="Ttulo21"/>
        <w:tabs>
          <w:tab w:val="left" w:pos="10390"/>
        </w:tabs>
        <w:spacing w:before="73"/>
        <w:ind w:left="1021" w:right="1134"/>
        <w:rPr>
          <w:lang w:val="pt-BR"/>
        </w:rPr>
      </w:pPr>
      <w:r w:rsidRPr="00950386">
        <w:rPr>
          <w:shd w:val="clear" w:color="auto" w:fill="D9D9D9"/>
          <w:lang w:val="pt-BR"/>
        </w:rPr>
        <w:t>DO CONHECIMENTO DA OBRA E VISITAÇÃO DOLOCAL</w:t>
      </w:r>
      <w:r w:rsidRPr="00CD3699">
        <w:rPr>
          <w:shd w:val="clear" w:color="auto" w:fill="D9D9D9"/>
          <w:lang w:val="pt-BR"/>
        </w:rPr>
        <w:tab/>
      </w:r>
    </w:p>
    <w:p w:rsidR="000626B0" w:rsidRPr="00CD3699" w:rsidRDefault="000626B0" w:rsidP="00284188">
      <w:pPr>
        <w:pStyle w:val="Corpodetexto"/>
        <w:ind w:left="1021" w:right="1134"/>
        <w:jc w:val="both"/>
        <w:rPr>
          <w:b/>
          <w:lang w:val="pt-BR"/>
        </w:rPr>
      </w:pPr>
    </w:p>
    <w:p w:rsidR="000626B0" w:rsidRPr="00CD3699" w:rsidRDefault="00D27ED8" w:rsidP="00284188">
      <w:pPr>
        <w:pStyle w:val="Corpodetexto"/>
        <w:spacing w:line="244" w:lineRule="auto"/>
        <w:ind w:left="1021" w:right="1134"/>
        <w:jc w:val="both"/>
        <w:rPr>
          <w:lang w:val="pt-BR"/>
        </w:rPr>
      </w:pPr>
      <w:r w:rsidRPr="00CD3699">
        <w:rPr>
          <w:lang w:val="pt-BR"/>
        </w:rPr>
        <w:t xml:space="preserve">Os interessados </w:t>
      </w:r>
      <w:r w:rsidRPr="00CD3699">
        <w:rPr>
          <w:b/>
          <w:u w:val="thick"/>
          <w:lang w:val="pt-BR"/>
        </w:rPr>
        <w:t xml:space="preserve">PODERÃO </w:t>
      </w:r>
      <w:r w:rsidRPr="00CD3699">
        <w:rPr>
          <w:lang w:val="pt-BR"/>
        </w:rPr>
        <w:t>realizar visita ao local onde será realizada a</w:t>
      </w:r>
      <w:r w:rsidR="00284188">
        <w:rPr>
          <w:lang w:val="pt-BR"/>
        </w:rPr>
        <w:t>o</w:t>
      </w:r>
      <w:r w:rsidRPr="00CD3699">
        <w:rPr>
          <w:lang w:val="pt-BR"/>
        </w:rPr>
        <w:t>bra,objeto desta licitação, para tomar conhecimento de aspectos peculiares da realização dos serviços.</w:t>
      </w:r>
    </w:p>
    <w:p w:rsidR="000626B0" w:rsidRPr="00CD3699" w:rsidRDefault="000626B0" w:rsidP="00284188">
      <w:pPr>
        <w:pStyle w:val="Corpodetexto"/>
        <w:spacing w:before="10"/>
        <w:ind w:left="1021" w:right="1134"/>
        <w:jc w:val="both"/>
        <w:rPr>
          <w:sz w:val="14"/>
          <w:lang w:val="pt-BR"/>
        </w:rPr>
      </w:pPr>
    </w:p>
    <w:p w:rsidR="000626B0" w:rsidRPr="00CD3699" w:rsidRDefault="00D27ED8" w:rsidP="00284188">
      <w:pPr>
        <w:pStyle w:val="Ttulo21"/>
        <w:tabs>
          <w:tab w:val="left" w:pos="10390"/>
        </w:tabs>
        <w:spacing w:before="73"/>
        <w:ind w:left="1021" w:right="1134"/>
        <w:rPr>
          <w:lang w:val="pt-BR"/>
        </w:rPr>
      </w:pPr>
      <w:r w:rsidRPr="00CD3699">
        <w:rPr>
          <w:shd w:val="clear" w:color="auto" w:fill="D9D9D9"/>
          <w:lang w:val="pt-BR"/>
        </w:rPr>
        <w:t>1.0 – DO OBJETO, DO PRAZO DE EXECUÇÃO E REGIME DEEXECUÇÃO</w:t>
      </w:r>
      <w:r w:rsidRPr="00CD3699">
        <w:rPr>
          <w:shd w:val="clear" w:color="auto" w:fill="D9D9D9"/>
          <w:lang w:val="pt-BR"/>
        </w:rPr>
        <w:tab/>
      </w:r>
    </w:p>
    <w:p w:rsidR="000626B0" w:rsidRPr="00CD3699" w:rsidRDefault="000626B0" w:rsidP="00284188">
      <w:pPr>
        <w:pStyle w:val="Corpodetexto"/>
        <w:spacing w:before="11"/>
        <w:ind w:left="1021" w:right="1134"/>
        <w:jc w:val="both"/>
        <w:rPr>
          <w:b/>
          <w:sz w:val="20"/>
          <w:lang w:val="pt-BR"/>
        </w:rPr>
      </w:pPr>
    </w:p>
    <w:p w:rsidR="001B5DCD" w:rsidRDefault="00D27ED8" w:rsidP="001B5DCD">
      <w:pPr>
        <w:spacing w:line="276" w:lineRule="auto"/>
        <w:ind w:left="1021" w:right="1134"/>
        <w:jc w:val="both"/>
        <w:rPr>
          <w:lang w:val="pt-BR"/>
        </w:rPr>
      </w:pPr>
      <w:r w:rsidRPr="00CD3699">
        <w:rPr>
          <w:lang w:val="pt-BR"/>
        </w:rPr>
        <w:t>– O objeto da presente licitação é</w:t>
      </w:r>
      <w:r w:rsidR="001B5DCD" w:rsidRPr="001B5DCD">
        <w:rPr>
          <w:b/>
          <w:lang w:val="pt-BR"/>
        </w:rPr>
        <w:t xml:space="preserve"> </w:t>
      </w:r>
      <w:r w:rsidR="001B5DCD" w:rsidRPr="00F2455A">
        <w:rPr>
          <w:b/>
          <w:lang w:val="pt-BR"/>
        </w:rPr>
        <w:t>A</w:t>
      </w:r>
      <w:r w:rsidR="001B5DCD">
        <w:rPr>
          <w:b/>
          <w:lang w:val="pt-BR"/>
        </w:rPr>
        <w:t xml:space="preserve"> </w:t>
      </w:r>
      <w:r w:rsidR="001B5DCD" w:rsidRPr="007E665B">
        <w:rPr>
          <w:b/>
          <w:lang w:val="pt-BR"/>
        </w:rPr>
        <w:t>CONTRATAÇÃO DE EMPRESA ESPECIALIZADA</w:t>
      </w:r>
      <w:r w:rsidR="001B5DCD">
        <w:rPr>
          <w:b/>
          <w:lang w:val="pt-BR"/>
        </w:rPr>
        <w:t xml:space="preserve"> </w:t>
      </w:r>
      <w:r w:rsidR="001B5DCD" w:rsidRPr="007E665B">
        <w:rPr>
          <w:b/>
          <w:lang w:val="pt-BR"/>
        </w:rPr>
        <w:t>PARA</w:t>
      </w:r>
      <w:r w:rsidR="001B5DCD">
        <w:rPr>
          <w:b/>
          <w:lang w:val="pt-BR"/>
        </w:rPr>
        <w:t xml:space="preserve"> A EXECUÇÃO DO SALDO REMANESCENTE DA REFORMA E MANUTENÇÃO DO ESTÁDIO NA COMUNIDADE DE AGROVILA DAS PALMEIRAS NO MUN</w:t>
      </w:r>
      <w:r w:rsidR="001B5DCD" w:rsidRPr="007E665B">
        <w:rPr>
          <w:b/>
          <w:lang w:val="pt-BR"/>
        </w:rPr>
        <w:t>ICÍPIO DE SANTO AN</w:t>
      </w:r>
      <w:r w:rsidR="001B5DCD">
        <w:rPr>
          <w:b/>
          <w:lang w:val="pt-BR"/>
        </w:rPr>
        <w:t>TONIO DE LEVERGER-MT</w:t>
      </w:r>
      <w:r w:rsidR="001B5DCD" w:rsidRPr="00DC07D6">
        <w:rPr>
          <w:lang w:val="pt-BR"/>
        </w:rPr>
        <w:t>.</w:t>
      </w:r>
    </w:p>
    <w:p w:rsidR="00E30E9A" w:rsidRDefault="003E23BE" w:rsidP="00E30E9A">
      <w:pPr>
        <w:spacing w:line="276" w:lineRule="auto"/>
        <w:ind w:left="1021" w:right="1134"/>
        <w:jc w:val="both"/>
        <w:rPr>
          <w:lang w:val="pt-BR"/>
        </w:rPr>
      </w:pPr>
      <w:r>
        <w:rPr>
          <w:b/>
          <w:lang w:val="pt-BR"/>
        </w:rPr>
        <w:t xml:space="preserve">, </w:t>
      </w:r>
      <w:r w:rsidRPr="003E23BE">
        <w:rPr>
          <w:lang w:val="pt-BR"/>
        </w:rPr>
        <w:t>projeto e</w:t>
      </w:r>
      <w:r>
        <w:rPr>
          <w:b/>
          <w:lang w:val="pt-BR"/>
        </w:rPr>
        <w:t xml:space="preserve"> </w:t>
      </w:r>
      <w:r w:rsidR="00E30E9A" w:rsidRPr="00CD3699">
        <w:rPr>
          <w:lang w:val="pt-BR"/>
        </w:rPr>
        <w:t xml:space="preserve"> demais Anexo deste Edital, </w:t>
      </w:r>
      <w:r w:rsidR="001B5DCD">
        <w:rPr>
          <w:lang w:val="pt-BR"/>
        </w:rPr>
        <w:t>que dele fazem parte integrante</w:t>
      </w:r>
      <w:r w:rsidR="00E30E9A" w:rsidRPr="00DC07D6">
        <w:rPr>
          <w:lang w:val="pt-BR"/>
        </w:rPr>
        <w:t>.</w:t>
      </w:r>
    </w:p>
    <w:p w:rsidR="000626B0" w:rsidRPr="0029174C" w:rsidRDefault="00D27ED8" w:rsidP="00284188">
      <w:pPr>
        <w:pStyle w:val="PargrafodaLista"/>
        <w:numPr>
          <w:ilvl w:val="1"/>
          <w:numId w:val="36"/>
        </w:numPr>
        <w:tabs>
          <w:tab w:val="left" w:pos="543"/>
        </w:tabs>
        <w:spacing w:before="1" w:line="252" w:lineRule="exact"/>
        <w:ind w:left="1021" w:right="1134"/>
        <w:rPr>
          <w:lang w:val="pt-BR"/>
        </w:rPr>
      </w:pPr>
      <w:r w:rsidRPr="0029174C">
        <w:rPr>
          <w:lang w:val="pt-BR"/>
        </w:rPr>
        <w:t xml:space="preserve">- O prazo de execução da obra é de </w:t>
      </w:r>
      <w:r w:rsidR="0029174C" w:rsidRPr="0029174C">
        <w:rPr>
          <w:lang w:val="pt-BR"/>
        </w:rPr>
        <w:t>90 (noventa)</w:t>
      </w:r>
      <w:r w:rsidR="00E85C63" w:rsidRPr="0029174C">
        <w:rPr>
          <w:lang w:val="pt-BR"/>
        </w:rPr>
        <w:t xml:space="preserve"> </w:t>
      </w:r>
      <w:r w:rsidRPr="0029174C">
        <w:rPr>
          <w:lang w:val="pt-BR"/>
        </w:rPr>
        <w:t xml:space="preserve"> dias, a c</w:t>
      </w:r>
      <w:r w:rsidR="00E30E9A" w:rsidRPr="0029174C">
        <w:rPr>
          <w:lang w:val="pt-BR"/>
        </w:rPr>
        <w:t>ontar a partir da assinatura e</w:t>
      </w:r>
      <w:r w:rsidR="003E23BE" w:rsidRPr="0029174C">
        <w:rPr>
          <w:lang w:val="pt-BR"/>
        </w:rPr>
        <w:t xml:space="preserve"> </w:t>
      </w:r>
      <w:r w:rsidRPr="0029174C">
        <w:rPr>
          <w:lang w:val="pt-BR"/>
        </w:rPr>
        <w:t>recebimento da ORDEM DESERVIÇO.</w:t>
      </w:r>
    </w:p>
    <w:p w:rsidR="000626B0" w:rsidRPr="00E30E9A" w:rsidRDefault="00E30E9A" w:rsidP="00284188">
      <w:pPr>
        <w:pStyle w:val="PargrafodaLista"/>
        <w:numPr>
          <w:ilvl w:val="1"/>
          <w:numId w:val="36"/>
        </w:numPr>
        <w:tabs>
          <w:tab w:val="left" w:pos="523"/>
        </w:tabs>
        <w:spacing w:line="251" w:lineRule="exact"/>
        <w:ind w:left="1021" w:right="1134" w:hanging="370"/>
        <w:rPr>
          <w:b/>
          <w:lang w:val="pt-BR"/>
        </w:rPr>
      </w:pPr>
      <w:r w:rsidRPr="00E30E9A">
        <w:rPr>
          <w:b/>
          <w:lang w:val="pt-BR"/>
        </w:rPr>
        <w:t>– O REGIME DE EXECUÇÃO SERÁ O DE EMPREITADA POR PREÇO GLOBAL.</w:t>
      </w:r>
    </w:p>
    <w:p w:rsidR="000626B0" w:rsidRPr="001423B3" w:rsidRDefault="000626B0" w:rsidP="00284188">
      <w:pPr>
        <w:pStyle w:val="Corpodetexto"/>
        <w:spacing w:before="5"/>
        <w:ind w:left="1021" w:right="1134"/>
        <w:jc w:val="both"/>
        <w:rPr>
          <w:sz w:val="15"/>
          <w:lang w:val="pt-BR"/>
        </w:rPr>
      </w:pPr>
    </w:p>
    <w:p w:rsidR="000626B0" w:rsidRPr="00CD3699" w:rsidRDefault="00D27ED8" w:rsidP="00284188">
      <w:pPr>
        <w:pStyle w:val="Ttulo21"/>
        <w:tabs>
          <w:tab w:val="left" w:pos="10390"/>
        </w:tabs>
        <w:spacing w:before="73"/>
        <w:ind w:left="1021" w:right="1134"/>
        <w:rPr>
          <w:lang w:val="pt-BR"/>
        </w:rPr>
      </w:pPr>
      <w:r w:rsidRPr="00CD3699">
        <w:rPr>
          <w:shd w:val="clear" w:color="auto" w:fill="D9D9D9"/>
          <w:lang w:val="pt-BR"/>
        </w:rPr>
        <w:t>2.0- DAS RESTRIÇÕES E CONDIÇÕES DEPARTICIPAÇÃO</w:t>
      </w:r>
      <w:r w:rsidRPr="00CD3699">
        <w:rPr>
          <w:shd w:val="clear" w:color="auto" w:fill="D9D9D9"/>
          <w:lang w:val="pt-BR"/>
        </w:rPr>
        <w:tab/>
      </w:r>
    </w:p>
    <w:p w:rsidR="000626B0" w:rsidRPr="00CD3699" w:rsidRDefault="000626B0" w:rsidP="00284188">
      <w:pPr>
        <w:pStyle w:val="Corpodetexto"/>
        <w:ind w:left="1021" w:right="1134"/>
        <w:jc w:val="both"/>
        <w:rPr>
          <w:b/>
          <w:lang w:val="pt-BR"/>
        </w:rPr>
      </w:pPr>
    </w:p>
    <w:p w:rsidR="000626B0" w:rsidRDefault="00D27ED8" w:rsidP="00284188">
      <w:pPr>
        <w:pStyle w:val="PargrafodaLista"/>
        <w:numPr>
          <w:ilvl w:val="1"/>
          <w:numId w:val="35"/>
        </w:numPr>
        <w:tabs>
          <w:tab w:val="left" w:pos="521"/>
        </w:tabs>
        <w:spacing w:line="252" w:lineRule="exact"/>
        <w:ind w:left="1021" w:right="1134"/>
        <w:rPr>
          <w:b/>
        </w:rPr>
      </w:pPr>
      <w:r>
        <w:rPr>
          <w:b/>
        </w:rPr>
        <w:t>- Das</w:t>
      </w:r>
      <w:r w:rsidR="003E23BE">
        <w:rPr>
          <w:b/>
        </w:rPr>
        <w:t xml:space="preserve"> </w:t>
      </w:r>
      <w:r>
        <w:rPr>
          <w:b/>
        </w:rPr>
        <w:t>restrições</w:t>
      </w:r>
    </w:p>
    <w:p w:rsidR="000626B0" w:rsidRPr="00CD3699" w:rsidRDefault="00D27ED8" w:rsidP="00284188">
      <w:pPr>
        <w:pStyle w:val="PargrafodaLista"/>
        <w:numPr>
          <w:ilvl w:val="2"/>
          <w:numId w:val="35"/>
        </w:numPr>
        <w:tabs>
          <w:tab w:val="left" w:pos="706"/>
        </w:tabs>
        <w:spacing w:line="252" w:lineRule="exact"/>
        <w:ind w:left="1021" w:right="1134"/>
        <w:rPr>
          <w:lang w:val="pt-BR"/>
        </w:rPr>
      </w:pPr>
      <w:r w:rsidRPr="00CD3699">
        <w:rPr>
          <w:b/>
          <w:lang w:val="pt-BR"/>
        </w:rPr>
        <w:t xml:space="preserve">- </w:t>
      </w:r>
      <w:r w:rsidRPr="00CD3699">
        <w:rPr>
          <w:lang w:val="pt-BR"/>
        </w:rPr>
        <w:t>Não poderá participar da presente licitação</w:t>
      </w:r>
      <w:r w:rsidR="003E23BE">
        <w:rPr>
          <w:lang w:val="pt-BR"/>
        </w:rPr>
        <w:t xml:space="preserve"> </w:t>
      </w:r>
      <w:r w:rsidRPr="00CD3699">
        <w:rPr>
          <w:lang w:val="pt-BR"/>
        </w:rPr>
        <w:t>empresa:</w:t>
      </w:r>
    </w:p>
    <w:p w:rsidR="000626B0" w:rsidRPr="00CD3699" w:rsidRDefault="00D27ED8" w:rsidP="00F4568D">
      <w:pPr>
        <w:pStyle w:val="PargrafodaLista"/>
        <w:numPr>
          <w:ilvl w:val="3"/>
          <w:numId w:val="35"/>
        </w:numPr>
        <w:tabs>
          <w:tab w:val="left" w:pos="857"/>
        </w:tabs>
        <w:spacing w:before="21" w:line="254" w:lineRule="exact"/>
        <w:ind w:left="1021" w:right="1134" w:hanging="28"/>
        <w:rPr>
          <w:lang w:val="pt-BR"/>
        </w:rPr>
      </w:pPr>
      <w:r w:rsidRPr="00CD3699">
        <w:rPr>
          <w:lang w:val="pt-BR"/>
        </w:rPr>
        <w:t>Declarada inidônea de acordo com o previsto no inciso IV do art. 87 da Lei Federal 8.666/93 e que não tenha restabelecida</w:t>
      </w:r>
      <w:r w:rsidR="003E23BE">
        <w:rPr>
          <w:lang w:val="pt-BR"/>
        </w:rPr>
        <w:t xml:space="preserve"> </w:t>
      </w:r>
      <w:r w:rsidRPr="00CD3699">
        <w:rPr>
          <w:lang w:val="pt-BR"/>
        </w:rPr>
        <w:t>sua</w:t>
      </w:r>
      <w:r w:rsidR="003E23BE">
        <w:rPr>
          <w:lang w:val="pt-BR"/>
        </w:rPr>
        <w:t xml:space="preserve"> </w:t>
      </w:r>
      <w:r w:rsidRPr="00CD3699">
        <w:rPr>
          <w:lang w:val="pt-BR"/>
        </w:rPr>
        <w:t>idoneidade;</w:t>
      </w:r>
    </w:p>
    <w:p w:rsidR="00C73060" w:rsidRPr="00C73060" w:rsidRDefault="003A2C06" w:rsidP="003A2C06">
      <w:pPr>
        <w:widowControl/>
        <w:ind w:left="1021"/>
        <w:jc w:val="both"/>
        <w:rPr>
          <w:lang w:val="pt-BR"/>
        </w:rPr>
      </w:pPr>
      <w:r>
        <w:rPr>
          <w:lang w:val="pt-BR"/>
        </w:rPr>
        <w:t xml:space="preserve">b) </w:t>
      </w:r>
      <w:r w:rsidR="00D27ED8" w:rsidRPr="00C73060">
        <w:rPr>
          <w:lang w:val="pt-BR"/>
        </w:rPr>
        <w:t>Com falência</w:t>
      </w:r>
      <w:r w:rsidR="003E23BE">
        <w:rPr>
          <w:lang w:val="pt-BR"/>
        </w:rPr>
        <w:t xml:space="preserve"> </w:t>
      </w:r>
      <w:r w:rsidRPr="00C73060">
        <w:rPr>
          <w:lang w:val="pt-BR"/>
        </w:rPr>
        <w:t>decretada,</w:t>
      </w:r>
      <w:r w:rsidR="00C73060" w:rsidRPr="00C73060">
        <w:rPr>
          <w:lang w:val="pt-BR"/>
        </w:rPr>
        <w:t xml:space="preserve"> salvo em algum caso especifico conforme preceitua a Lei;</w:t>
      </w:r>
    </w:p>
    <w:p w:rsidR="000626B0" w:rsidRPr="003A2C06" w:rsidRDefault="000626B0" w:rsidP="00284188">
      <w:pPr>
        <w:pStyle w:val="Corpodetexto"/>
        <w:spacing w:before="6"/>
        <w:ind w:left="1021" w:right="1134"/>
        <w:jc w:val="both"/>
        <w:rPr>
          <w:sz w:val="21"/>
          <w:lang w:val="pt-BR"/>
        </w:rPr>
      </w:pPr>
    </w:p>
    <w:p w:rsidR="000626B0" w:rsidRPr="00774A71" w:rsidRDefault="00D27ED8" w:rsidP="00284188">
      <w:pPr>
        <w:pStyle w:val="Ttulo21"/>
        <w:ind w:left="1021" w:right="1134"/>
        <w:rPr>
          <w:lang w:val="pt-BR"/>
        </w:rPr>
      </w:pPr>
      <w:r w:rsidRPr="00774A71">
        <w:rPr>
          <w:lang w:val="pt-BR"/>
        </w:rPr>
        <w:t>2.2- Das condições</w:t>
      </w:r>
    </w:p>
    <w:p w:rsidR="000626B0" w:rsidRPr="00774A71" w:rsidRDefault="000626B0" w:rsidP="00284188">
      <w:pPr>
        <w:pStyle w:val="Corpodetexto"/>
        <w:spacing w:before="9"/>
        <w:ind w:left="1021" w:right="1134"/>
        <w:jc w:val="both"/>
        <w:rPr>
          <w:b/>
          <w:sz w:val="21"/>
          <w:lang w:val="pt-BR"/>
        </w:rPr>
      </w:pPr>
    </w:p>
    <w:p w:rsidR="000626B0" w:rsidRPr="00CD3699" w:rsidRDefault="00D27ED8" w:rsidP="00284188">
      <w:pPr>
        <w:pStyle w:val="Corpodetexto"/>
        <w:spacing w:line="242" w:lineRule="auto"/>
        <w:ind w:left="1021" w:right="1134"/>
        <w:jc w:val="both"/>
        <w:rPr>
          <w:lang w:val="pt-BR"/>
        </w:rPr>
      </w:pPr>
      <w:r w:rsidRPr="00CD3699">
        <w:rPr>
          <w:lang w:val="pt-BR"/>
        </w:rPr>
        <w:t xml:space="preserve">2.2.1 </w:t>
      </w:r>
      <w:r w:rsidRPr="00CD3699">
        <w:rPr>
          <w:b/>
          <w:lang w:val="pt-BR"/>
        </w:rPr>
        <w:t xml:space="preserve">- </w:t>
      </w:r>
      <w:r w:rsidRPr="00CD3699">
        <w:rPr>
          <w:lang w:val="pt-BR"/>
        </w:rPr>
        <w:t xml:space="preserve">Poderão participar da presente Tomada de Preços, empresas cadastradas no Município de SANTO ANTÔNIO DO LEVERGER ou que atenderem a todas as condições exigidas para cadastramento </w:t>
      </w:r>
      <w:r w:rsidRPr="00CD3699">
        <w:rPr>
          <w:b/>
          <w:lang w:val="pt-BR"/>
        </w:rPr>
        <w:t xml:space="preserve">até o terceiro dia anterior </w:t>
      </w:r>
      <w:r w:rsidRPr="00CD3699">
        <w:rPr>
          <w:lang w:val="pt-BR"/>
        </w:rPr>
        <w:t>ao recebimento das propostas, observada a necessária qualificação e compatibilidade com o ramo de negócio.</w:t>
      </w:r>
    </w:p>
    <w:p w:rsidR="000626B0" w:rsidRPr="00CD3699" w:rsidRDefault="000626B0" w:rsidP="00284188">
      <w:pPr>
        <w:pStyle w:val="Corpodetexto"/>
        <w:spacing w:before="1"/>
        <w:ind w:left="1021" w:right="1134"/>
        <w:jc w:val="both"/>
        <w:rPr>
          <w:sz w:val="15"/>
          <w:lang w:val="pt-BR"/>
        </w:rPr>
      </w:pPr>
    </w:p>
    <w:p w:rsidR="000626B0" w:rsidRPr="004D2579" w:rsidRDefault="00D27ED8" w:rsidP="004D2579">
      <w:pPr>
        <w:pStyle w:val="Ttulo21"/>
        <w:tabs>
          <w:tab w:val="left" w:pos="10390"/>
        </w:tabs>
        <w:spacing w:before="72"/>
        <w:ind w:left="1021" w:right="1134"/>
      </w:pPr>
      <w:r>
        <w:rPr>
          <w:shd w:val="clear" w:color="auto" w:fill="D9D9D9"/>
        </w:rPr>
        <w:t>2.3 – REQUISITOS PARA OCADASTRAMENTO</w:t>
      </w:r>
      <w:r>
        <w:rPr>
          <w:shd w:val="clear" w:color="auto" w:fill="D9D9D9"/>
        </w:rPr>
        <w:tab/>
      </w:r>
    </w:p>
    <w:p w:rsidR="000626B0" w:rsidRPr="00CD3699" w:rsidRDefault="00D27ED8" w:rsidP="00284188">
      <w:pPr>
        <w:pStyle w:val="PargrafodaLista"/>
        <w:numPr>
          <w:ilvl w:val="2"/>
          <w:numId w:val="34"/>
        </w:numPr>
        <w:tabs>
          <w:tab w:val="left" w:pos="737"/>
        </w:tabs>
        <w:spacing w:before="1" w:line="242" w:lineRule="auto"/>
        <w:ind w:left="1021" w:right="1134"/>
        <w:rPr>
          <w:lang w:val="pt-BR"/>
        </w:rPr>
      </w:pPr>
      <w:r w:rsidRPr="00CD3699">
        <w:rPr>
          <w:lang w:val="pt-BR"/>
        </w:rPr>
        <w:t>– As empresas não cadastradas deverão requerer o cadastramento nos moldes deste edital, e para tanto deverão juntar a documentação a seguir</w:t>
      </w:r>
      <w:r w:rsidR="003E23BE">
        <w:rPr>
          <w:lang w:val="pt-BR"/>
        </w:rPr>
        <w:t xml:space="preserve"> </w:t>
      </w:r>
      <w:r w:rsidRPr="00CD3699">
        <w:rPr>
          <w:lang w:val="pt-BR"/>
        </w:rPr>
        <w:t>relacionada:</w:t>
      </w:r>
    </w:p>
    <w:p w:rsidR="000626B0" w:rsidRPr="00CD3699" w:rsidRDefault="000626B0" w:rsidP="00284188">
      <w:pPr>
        <w:pStyle w:val="Corpodetexto"/>
        <w:ind w:left="1021" w:right="1134"/>
        <w:jc w:val="both"/>
        <w:rPr>
          <w:sz w:val="32"/>
          <w:lang w:val="pt-BR"/>
        </w:rPr>
      </w:pPr>
    </w:p>
    <w:p w:rsidR="000626B0" w:rsidRDefault="00D27ED8" w:rsidP="00934F8A">
      <w:pPr>
        <w:pStyle w:val="PargrafodaLista"/>
        <w:numPr>
          <w:ilvl w:val="3"/>
          <w:numId w:val="34"/>
        </w:numPr>
        <w:tabs>
          <w:tab w:val="left" w:pos="874"/>
        </w:tabs>
        <w:ind w:left="1021" w:right="1134" w:hanging="28"/>
        <w:rPr>
          <w:lang w:val="pt-BR"/>
        </w:rPr>
      </w:pPr>
      <w:r w:rsidRPr="00CD3699">
        <w:rPr>
          <w:lang w:val="pt-BR"/>
        </w:rPr>
        <w:t>Registro comercial, no caso de empresa individual ou; Ato constitutivo, estatuto ou contrato</w:t>
      </w:r>
      <w:r w:rsidR="003E23BE">
        <w:rPr>
          <w:lang w:val="pt-BR"/>
        </w:rPr>
        <w:t xml:space="preserve"> </w:t>
      </w:r>
      <w:r w:rsidRPr="00CD3699">
        <w:rPr>
          <w:lang w:val="pt-BR"/>
        </w:rPr>
        <w:t>social em vigor, devidamente registrado, em se tratando de sociedades comerciais e, no caso de sociedade por ações, acompanhado de eleição de seus administradores ou; Inscrição do ato constitutivo, no caso de sociedades civis, acompanhada de prova de diretoria em exercício ou; Decreto de autorização, em se tratando de empresa ou sociedade estrangeira em</w:t>
      </w:r>
      <w:r w:rsidR="003E23BE">
        <w:rPr>
          <w:lang w:val="pt-BR"/>
        </w:rPr>
        <w:t xml:space="preserve"> </w:t>
      </w:r>
      <w:r w:rsidRPr="00CD3699">
        <w:rPr>
          <w:lang w:val="pt-BR"/>
        </w:rPr>
        <w:t xml:space="preserve">funcionamento no país, e ato de registro ou autorização para funcionamento no país, e ato de registro ou autorização para funcionamento, expedido pelo órgão competente, quando a atividade assim o exigir </w:t>
      </w:r>
      <w:r w:rsidRPr="00CD3699">
        <w:rPr>
          <w:i/>
          <w:lang w:val="pt-BR"/>
        </w:rPr>
        <w:t>(cópia</w:t>
      </w:r>
      <w:r w:rsidR="003E23BE">
        <w:rPr>
          <w:i/>
          <w:lang w:val="pt-BR"/>
        </w:rPr>
        <w:t xml:space="preserve"> </w:t>
      </w:r>
      <w:r w:rsidRPr="00CD3699">
        <w:rPr>
          <w:i/>
          <w:lang w:val="pt-BR"/>
        </w:rPr>
        <w:t>autenticada)</w:t>
      </w:r>
      <w:r w:rsidRPr="00CD3699">
        <w:rPr>
          <w:lang w:val="pt-BR"/>
        </w:rPr>
        <w:t>.</w:t>
      </w:r>
    </w:p>
    <w:p w:rsidR="001423B3" w:rsidRPr="001423B3" w:rsidRDefault="001423B3" w:rsidP="001423B3">
      <w:pPr>
        <w:tabs>
          <w:tab w:val="left" w:pos="874"/>
        </w:tabs>
        <w:ind w:right="1134"/>
        <w:rPr>
          <w:lang w:val="pt-BR"/>
        </w:rPr>
      </w:pPr>
    </w:p>
    <w:p w:rsidR="000626B0" w:rsidRDefault="00D27ED8" w:rsidP="00934F8A">
      <w:pPr>
        <w:pStyle w:val="PargrafodaLista"/>
        <w:numPr>
          <w:ilvl w:val="3"/>
          <w:numId w:val="34"/>
        </w:numPr>
        <w:tabs>
          <w:tab w:val="left" w:pos="874"/>
        </w:tabs>
        <w:spacing w:before="1"/>
        <w:ind w:left="1021" w:right="1134" w:hanging="28"/>
        <w:rPr>
          <w:lang w:val="pt-BR"/>
        </w:rPr>
      </w:pPr>
      <w:r w:rsidRPr="00CD3699">
        <w:rPr>
          <w:lang w:val="pt-BR"/>
        </w:rPr>
        <w:t>Prova de inscrição no Cadastro Nacional de Pessoa Jurídica –C.N.P.J./MF;</w:t>
      </w:r>
    </w:p>
    <w:p w:rsidR="00E963F7" w:rsidRPr="00CD3699" w:rsidRDefault="00E963F7" w:rsidP="00E963F7">
      <w:pPr>
        <w:pStyle w:val="PargrafodaLista"/>
        <w:tabs>
          <w:tab w:val="left" w:pos="874"/>
        </w:tabs>
        <w:spacing w:before="1"/>
        <w:ind w:left="1021" w:right="1134"/>
        <w:rPr>
          <w:lang w:val="pt-BR"/>
        </w:rPr>
      </w:pPr>
    </w:p>
    <w:p w:rsidR="000626B0" w:rsidRDefault="00D27ED8" w:rsidP="00E54346">
      <w:pPr>
        <w:pStyle w:val="PargrafodaLista"/>
        <w:numPr>
          <w:ilvl w:val="3"/>
          <w:numId w:val="34"/>
        </w:numPr>
        <w:tabs>
          <w:tab w:val="left" w:pos="874"/>
        </w:tabs>
        <w:ind w:left="1021" w:right="1134" w:hanging="28"/>
        <w:rPr>
          <w:i/>
          <w:lang w:val="pt-BR"/>
        </w:rPr>
      </w:pPr>
      <w:r w:rsidRPr="00CD3699">
        <w:rPr>
          <w:lang w:val="pt-BR"/>
        </w:rPr>
        <w:t xml:space="preserve">Prova de Inscrição no Cadastro de Contribuintes Municipal ou alvará de Licença para Funcionamento, relativo ao domicilio e/ou sede da licitante, pertinente ao seu ramo de atividade e compatível com o objeto </w:t>
      </w:r>
      <w:r w:rsidRPr="00CD3699">
        <w:rPr>
          <w:i/>
          <w:lang w:val="pt-BR"/>
        </w:rPr>
        <w:t>(cópia</w:t>
      </w:r>
      <w:r w:rsidR="003E23BE">
        <w:rPr>
          <w:i/>
          <w:lang w:val="pt-BR"/>
        </w:rPr>
        <w:t xml:space="preserve"> </w:t>
      </w:r>
      <w:r w:rsidRPr="00CD3699">
        <w:rPr>
          <w:i/>
          <w:lang w:val="pt-BR"/>
        </w:rPr>
        <w:t>autenticada);</w:t>
      </w:r>
    </w:p>
    <w:p w:rsidR="003E23BE" w:rsidRDefault="003E23BE" w:rsidP="003E23BE">
      <w:pPr>
        <w:tabs>
          <w:tab w:val="left" w:pos="874"/>
        </w:tabs>
        <w:ind w:right="1134"/>
        <w:rPr>
          <w:i/>
          <w:lang w:val="pt-BR"/>
        </w:rPr>
      </w:pPr>
    </w:p>
    <w:p w:rsidR="003E23BE" w:rsidRDefault="003E23BE" w:rsidP="003E23BE">
      <w:pPr>
        <w:tabs>
          <w:tab w:val="left" w:pos="874"/>
        </w:tabs>
        <w:ind w:right="1134"/>
        <w:rPr>
          <w:i/>
          <w:lang w:val="pt-BR"/>
        </w:rPr>
      </w:pPr>
    </w:p>
    <w:p w:rsidR="003E23BE" w:rsidRPr="003E23BE" w:rsidRDefault="003E23BE" w:rsidP="003E23BE">
      <w:pPr>
        <w:tabs>
          <w:tab w:val="left" w:pos="874"/>
        </w:tabs>
        <w:ind w:right="1134"/>
        <w:rPr>
          <w:i/>
          <w:lang w:val="pt-BR"/>
        </w:rPr>
      </w:pPr>
    </w:p>
    <w:p w:rsidR="000626B0" w:rsidRPr="00CD3699" w:rsidRDefault="000626B0" w:rsidP="002055AA">
      <w:pPr>
        <w:pStyle w:val="Corpodetexto"/>
        <w:spacing w:before="11"/>
        <w:ind w:left="1021" w:right="1134"/>
        <w:rPr>
          <w:i/>
          <w:sz w:val="20"/>
          <w:lang w:val="pt-BR"/>
        </w:rPr>
      </w:pPr>
    </w:p>
    <w:p w:rsidR="000626B0" w:rsidRPr="00CD3699" w:rsidRDefault="00D27ED8" w:rsidP="00E54346">
      <w:pPr>
        <w:pStyle w:val="PargrafodaLista"/>
        <w:numPr>
          <w:ilvl w:val="3"/>
          <w:numId w:val="34"/>
        </w:numPr>
        <w:tabs>
          <w:tab w:val="left" w:pos="874"/>
        </w:tabs>
        <w:ind w:left="1021" w:right="1134" w:hanging="28"/>
        <w:rPr>
          <w:lang w:val="pt-BR"/>
        </w:rPr>
      </w:pPr>
      <w:r w:rsidRPr="00CD3699">
        <w:rPr>
          <w:lang w:val="pt-BR"/>
        </w:rPr>
        <w:t>Prova de regularidade com a Fazenda Federal (Certidão Negativa de Tributos Federais, fornecida pela Fazenda Federal e a Divida Ativa da União, fornecida pela Procuradoria da Fazenda Nacional) salvo quando for</w:t>
      </w:r>
      <w:r w:rsidR="003E23BE">
        <w:rPr>
          <w:lang w:val="pt-BR"/>
        </w:rPr>
        <w:t xml:space="preserve"> </w:t>
      </w:r>
      <w:r w:rsidRPr="00CD3699">
        <w:rPr>
          <w:lang w:val="pt-BR"/>
        </w:rPr>
        <w:t>unificada;</w:t>
      </w:r>
    </w:p>
    <w:p w:rsidR="000626B0" w:rsidRPr="00CD3699" w:rsidRDefault="000626B0" w:rsidP="002055AA">
      <w:pPr>
        <w:pStyle w:val="Corpodetexto"/>
        <w:spacing w:before="9"/>
        <w:ind w:left="1021" w:right="1134"/>
        <w:rPr>
          <w:sz w:val="20"/>
          <w:lang w:val="pt-BR"/>
        </w:rPr>
      </w:pPr>
    </w:p>
    <w:p w:rsidR="000626B0" w:rsidRPr="00CD3699" w:rsidRDefault="00D27ED8" w:rsidP="00E54346">
      <w:pPr>
        <w:pStyle w:val="PargrafodaLista"/>
        <w:numPr>
          <w:ilvl w:val="3"/>
          <w:numId w:val="34"/>
        </w:numPr>
        <w:tabs>
          <w:tab w:val="left" w:pos="874"/>
        </w:tabs>
        <w:ind w:left="1021" w:right="1134" w:hanging="28"/>
        <w:rPr>
          <w:lang w:val="pt-BR"/>
        </w:rPr>
      </w:pPr>
      <w:r w:rsidRPr="00CD3699">
        <w:rPr>
          <w:lang w:val="pt-BR"/>
        </w:rPr>
        <w:t>Prova de regularidade com a Fazenda Estadual (Certidão Negativa de Tributos Estaduais, fornecida pela Fazenda Estadual e a Divida Ativa do Estado, fornecida pela Procuradoria Estadual da sede da licitante) ou equivalente, salvo quando for</w:t>
      </w:r>
      <w:r w:rsidR="003E23BE">
        <w:rPr>
          <w:lang w:val="pt-BR"/>
        </w:rPr>
        <w:t xml:space="preserve"> </w:t>
      </w:r>
      <w:r w:rsidRPr="00CD3699">
        <w:rPr>
          <w:lang w:val="pt-BR"/>
        </w:rPr>
        <w:t>unificada;</w:t>
      </w:r>
    </w:p>
    <w:p w:rsidR="000626B0" w:rsidRPr="00CD3699" w:rsidRDefault="000626B0" w:rsidP="002055AA">
      <w:pPr>
        <w:pStyle w:val="Corpodetexto"/>
        <w:spacing w:before="9"/>
        <w:ind w:left="1021" w:right="1134"/>
        <w:rPr>
          <w:sz w:val="20"/>
          <w:lang w:val="pt-BR"/>
        </w:rPr>
      </w:pPr>
    </w:p>
    <w:p w:rsidR="000626B0" w:rsidRPr="00CD3699" w:rsidRDefault="00D27ED8" w:rsidP="00E54346">
      <w:pPr>
        <w:pStyle w:val="PargrafodaLista"/>
        <w:numPr>
          <w:ilvl w:val="3"/>
          <w:numId w:val="34"/>
        </w:numPr>
        <w:tabs>
          <w:tab w:val="left" w:pos="874"/>
        </w:tabs>
        <w:ind w:left="1021" w:right="1134" w:hanging="28"/>
        <w:rPr>
          <w:lang w:val="pt-BR"/>
        </w:rPr>
      </w:pPr>
      <w:r w:rsidRPr="00CD3699">
        <w:rPr>
          <w:lang w:val="pt-BR"/>
        </w:rPr>
        <w:t>Prova de regularidade com a Fazenda Municipal (Certidão Negativa de Tributos Municipais da sede da licitante, incluindo Dívida Ativa), fornecido pela Prefeitura</w:t>
      </w:r>
      <w:r w:rsidR="003E23BE">
        <w:rPr>
          <w:lang w:val="pt-BR"/>
        </w:rPr>
        <w:t xml:space="preserve"> </w:t>
      </w:r>
      <w:r w:rsidRPr="00CD3699">
        <w:rPr>
          <w:lang w:val="pt-BR"/>
        </w:rPr>
        <w:t>Municipal.</w:t>
      </w:r>
    </w:p>
    <w:p w:rsidR="000626B0" w:rsidRPr="00CD3699" w:rsidRDefault="000626B0" w:rsidP="002055AA">
      <w:pPr>
        <w:pStyle w:val="Corpodetexto"/>
        <w:spacing w:before="9"/>
        <w:ind w:left="1021" w:right="1134"/>
        <w:rPr>
          <w:sz w:val="20"/>
          <w:lang w:val="pt-BR"/>
        </w:rPr>
      </w:pPr>
    </w:p>
    <w:p w:rsidR="000626B0" w:rsidRPr="00CD3699" w:rsidRDefault="00D27ED8" w:rsidP="00E54346">
      <w:pPr>
        <w:pStyle w:val="PargrafodaLista"/>
        <w:numPr>
          <w:ilvl w:val="3"/>
          <w:numId w:val="34"/>
        </w:numPr>
        <w:tabs>
          <w:tab w:val="left" w:pos="874"/>
        </w:tabs>
        <w:ind w:left="1021" w:right="1134" w:hanging="28"/>
        <w:rPr>
          <w:lang w:val="pt-BR"/>
        </w:rPr>
      </w:pPr>
      <w:r w:rsidRPr="00CD3699">
        <w:rPr>
          <w:lang w:val="pt-BR"/>
        </w:rPr>
        <w:t>Certidão Negativa de Débito (CND-FGTS), fornecida pela Caixa Econômica Federal, demonstrando situação regular no cumprimento dos encargos sociais instituídos por</w:t>
      </w:r>
      <w:r w:rsidR="003E23BE">
        <w:rPr>
          <w:lang w:val="pt-BR"/>
        </w:rPr>
        <w:t xml:space="preserve"> </w:t>
      </w:r>
      <w:r w:rsidRPr="00CD3699">
        <w:rPr>
          <w:lang w:val="pt-BR"/>
        </w:rPr>
        <w:t>lei.</w:t>
      </w:r>
    </w:p>
    <w:p w:rsidR="000626B0" w:rsidRPr="00CD3699" w:rsidRDefault="000626B0" w:rsidP="002055AA">
      <w:pPr>
        <w:pStyle w:val="Corpodetexto"/>
        <w:spacing w:before="9"/>
        <w:ind w:left="1021" w:right="1134"/>
        <w:rPr>
          <w:sz w:val="20"/>
          <w:lang w:val="pt-BR"/>
        </w:rPr>
      </w:pPr>
    </w:p>
    <w:p w:rsidR="000626B0" w:rsidRPr="00CD3699" w:rsidRDefault="00D27ED8" w:rsidP="00E54346">
      <w:pPr>
        <w:pStyle w:val="PargrafodaLista"/>
        <w:numPr>
          <w:ilvl w:val="3"/>
          <w:numId w:val="34"/>
        </w:numPr>
        <w:tabs>
          <w:tab w:val="left" w:pos="874"/>
        </w:tabs>
        <w:ind w:left="1021" w:right="1134" w:hanging="28"/>
        <w:rPr>
          <w:lang w:val="pt-BR"/>
        </w:rPr>
      </w:pPr>
      <w:r w:rsidRPr="00CD3699">
        <w:rPr>
          <w:lang w:val="pt-BR"/>
        </w:rPr>
        <w:t>Prova de Regularidade Trabalhista (Certidão Negativa de Débitos Trabalhistas – CNDT), expedida pela Justiça do Trabalho da Sede da licitante (Lei nº12.440/2011).</w:t>
      </w:r>
    </w:p>
    <w:p w:rsidR="000626B0" w:rsidRPr="00CD3699" w:rsidRDefault="000626B0" w:rsidP="002055AA">
      <w:pPr>
        <w:pStyle w:val="Corpodetexto"/>
        <w:spacing w:before="4"/>
        <w:ind w:left="1021" w:right="1134"/>
        <w:rPr>
          <w:sz w:val="16"/>
          <w:lang w:val="pt-BR"/>
        </w:rPr>
      </w:pPr>
    </w:p>
    <w:p w:rsidR="000626B0" w:rsidRDefault="00D27ED8" w:rsidP="002055AA">
      <w:pPr>
        <w:pStyle w:val="Ttulo21"/>
        <w:tabs>
          <w:tab w:val="left" w:pos="10390"/>
        </w:tabs>
        <w:spacing w:before="73"/>
        <w:ind w:left="1021" w:right="1134"/>
      </w:pPr>
      <w:r>
        <w:rPr>
          <w:shd w:val="clear" w:color="auto" w:fill="D9D9D9"/>
        </w:rPr>
        <w:t>3.0 – DA DOCUMENTAÇÃO DEHABILITAÇÃO</w:t>
      </w:r>
      <w:r>
        <w:rPr>
          <w:shd w:val="clear" w:color="auto" w:fill="D9D9D9"/>
        </w:rPr>
        <w:tab/>
      </w:r>
    </w:p>
    <w:p w:rsidR="000626B0" w:rsidRDefault="000626B0" w:rsidP="002055AA">
      <w:pPr>
        <w:pStyle w:val="Corpodetexto"/>
        <w:ind w:left="1021" w:right="1134"/>
        <w:rPr>
          <w:b/>
        </w:rPr>
      </w:pPr>
    </w:p>
    <w:p w:rsidR="000626B0" w:rsidRPr="00CD3699" w:rsidRDefault="00D27ED8" w:rsidP="002055AA">
      <w:pPr>
        <w:pStyle w:val="PargrafodaLista"/>
        <w:numPr>
          <w:ilvl w:val="1"/>
          <w:numId w:val="33"/>
        </w:numPr>
        <w:tabs>
          <w:tab w:val="left" w:pos="528"/>
        </w:tabs>
        <w:ind w:left="1021" w:right="1134"/>
        <w:rPr>
          <w:lang w:val="pt-BR"/>
        </w:rPr>
      </w:pPr>
      <w:r w:rsidRPr="00CD3699">
        <w:rPr>
          <w:b/>
          <w:lang w:val="pt-BR"/>
        </w:rPr>
        <w:t xml:space="preserve">- </w:t>
      </w:r>
      <w:r w:rsidRPr="00CD3699">
        <w:rPr>
          <w:lang w:val="pt-BR"/>
        </w:rPr>
        <w:t>O ENVELOPE N.º 01 – “DOCUMENTOS PARA HABILITAÇÃO” deverá conter os documentos que comprovem a habilitação jurídica, a qualificação técnica, a qualificação econômico-financeira e a regularidade fiscal conforme a</w:t>
      </w:r>
      <w:r w:rsidR="00D272FA">
        <w:rPr>
          <w:lang w:val="pt-BR"/>
        </w:rPr>
        <w:t xml:space="preserve"> </w:t>
      </w:r>
      <w:r w:rsidRPr="00CD3699">
        <w:rPr>
          <w:lang w:val="pt-BR"/>
        </w:rPr>
        <w:t>seguir:</w:t>
      </w:r>
    </w:p>
    <w:p w:rsidR="000626B0" w:rsidRPr="00CD3699" w:rsidRDefault="000626B0" w:rsidP="002055AA">
      <w:pPr>
        <w:pStyle w:val="Corpodetexto"/>
        <w:spacing w:before="6"/>
        <w:ind w:left="1021" w:right="1134"/>
        <w:rPr>
          <w:sz w:val="20"/>
          <w:lang w:val="pt-BR"/>
        </w:rPr>
      </w:pPr>
    </w:p>
    <w:p w:rsidR="000626B0" w:rsidRPr="003437AE" w:rsidRDefault="00D27ED8" w:rsidP="002055AA">
      <w:pPr>
        <w:pStyle w:val="Ttulo21"/>
        <w:numPr>
          <w:ilvl w:val="2"/>
          <w:numId w:val="33"/>
        </w:numPr>
        <w:tabs>
          <w:tab w:val="left" w:pos="706"/>
        </w:tabs>
        <w:ind w:left="1021" w:right="1134"/>
        <w:rPr>
          <w:lang w:val="pt-BR"/>
        </w:rPr>
      </w:pPr>
      <w:r w:rsidRPr="003437AE">
        <w:rPr>
          <w:lang w:val="pt-BR"/>
        </w:rPr>
        <w:t>- Documentos</w:t>
      </w:r>
      <w:r w:rsidR="003E23BE">
        <w:rPr>
          <w:lang w:val="pt-BR"/>
        </w:rPr>
        <w:t xml:space="preserve"> </w:t>
      </w:r>
      <w:r w:rsidRPr="003437AE">
        <w:rPr>
          <w:lang w:val="pt-BR"/>
        </w:rPr>
        <w:t>relativos à Habilitação</w:t>
      </w:r>
      <w:r w:rsidR="003E23BE">
        <w:rPr>
          <w:lang w:val="pt-BR"/>
        </w:rPr>
        <w:t xml:space="preserve"> </w:t>
      </w:r>
      <w:r w:rsidRPr="003437AE">
        <w:rPr>
          <w:lang w:val="pt-BR"/>
        </w:rPr>
        <w:t>Jurídica</w:t>
      </w:r>
    </w:p>
    <w:p w:rsidR="000626B0" w:rsidRPr="003437AE" w:rsidRDefault="000626B0" w:rsidP="002055AA">
      <w:pPr>
        <w:pStyle w:val="Corpodetexto"/>
        <w:spacing w:before="2"/>
        <w:ind w:left="1021" w:right="1134"/>
        <w:rPr>
          <w:b/>
          <w:sz w:val="21"/>
          <w:lang w:val="pt-BR"/>
        </w:rPr>
      </w:pPr>
    </w:p>
    <w:p w:rsidR="000626B0" w:rsidRPr="00CD3699" w:rsidRDefault="00D27ED8" w:rsidP="00E54346">
      <w:pPr>
        <w:pStyle w:val="PargrafodaLista"/>
        <w:numPr>
          <w:ilvl w:val="3"/>
          <w:numId w:val="33"/>
        </w:numPr>
        <w:tabs>
          <w:tab w:val="left" w:pos="862"/>
        </w:tabs>
        <w:ind w:left="1021" w:right="1134" w:hanging="28"/>
        <w:rPr>
          <w:lang w:val="pt-BR"/>
        </w:rPr>
      </w:pPr>
      <w:r w:rsidRPr="00CD3699">
        <w:rPr>
          <w:lang w:val="pt-BR"/>
        </w:rPr>
        <w:t xml:space="preserve">Cédula de Identidade e CPF dos sócios administradores, </w:t>
      </w:r>
      <w:r w:rsidR="003437AE">
        <w:rPr>
          <w:lang w:val="pt-BR"/>
        </w:rPr>
        <w:t xml:space="preserve">documentos validos </w:t>
      </w:r>
      <w:r w:rsidRPr="00CD3699">
        <w:rPr>
          <w:i/>
          <w:lang w:val="pt-BR"/>
        </w:rPr>
        <w:t>(cópias</w:t>
      </w:r>
      <w:r w:rsidR="003E23BE">
        <w:rPr>
          <w:i/>
          <w:lang w:val="pt-BR"/>
        </w:rPr>
        <w:t xml:space="preserve"> </w:t>
      </w:r>
      <w:r w:rsidRPr="00CD3699">
        <w:rPr>
          <w:i/>
          <w:lang w:val="pt-BR"/>
        </w:rPr>
        <w:t>autenticadas)</w:t>
      </w:r>
      <w:r w:rsidRPr="00CD3699">
        <w:rPr>
          <w:lang w:val="pt-BR"/>
        </w:rPr>
        <w:t>;</w:t>
      </w:r>
    </w:p>
    <w:p w:rsidR="000626B0" w:rsidRPr="00CD3699" w:rsidRDefault="000626B0" w:rsidP="002055AA">
      <w:pPr>
        <w:pStyle w:val="Corpodetexto"/>
        <w:spacing w:before="9"/>
        <w:ind w:left="1021" w:right="1134"/>
        <w:rPr>
          <w:sz w:val="20"/>
          <w:lang w:val="pt-BR"/>
        </w:rPr>
      </w:pPr>
    </w:p>
    <w:p w:rsidR="000626B0" w:rsidRPr="00CD3699" w:rsidRDefault="00D27ED8" w:rsidP="00E54346">
      <w:pPr>
        <w:pStyle w:val="PargrafodaLista"/>
        <w:numPr>
          <w:ilvl w:val="3"/>
          <w:numId w:val="33"/>
        </w:numPr>
        <w:tabs>
          <w:tab w:val="left" w:pos="862"/>
        </w:tabs>
        <w:ind w:left="1021" w:right="1134" w:hanging="28"/>
        <w:rPr>
          <w:lang w:val="pt-BR"/>
        </w:rPr>
      </w:pPr>
      <w:r w:rsidRPr="00CD3699">
        <w:rPr>
          <w:lang w:val="pt-BR"/>
        </w:rPr>
        <w:t>Registro comercial, no caso de Empresa Individual ou; Ato constitutivo, estatuto ou contrato social em vigor, devidamente registrado, em se tratando de sociedades comerciais, e, no caso</w:t>
      </w:r>
      <w:r w:rsidR="003E23BE">
        <w:rPr>
          <w:lang w:val="pt-BR"/>
        </w:rPr>
        <w:t xml:space="preserve"> </w:t>
      </w:r>
      <w:r w:rsidRPr="00CD3699">
        <w:rPr>
          <w:lang w:val="pt-BR"/>
        </w:rPr>
        <w:t>de sociedades por ações, acompanhados de documentos de eleição de seus administradores</w:t>
      </w:r>
      <w:r w:rsidR="003E23BE">
        <w:rPr>
          <w:lang w:val="pt-BR"/>
        </w:rPr>
        <w:t xml:space="preserve"> </w:t>
      </w:r>
      <w:r w:rsidRPr="00CD3699">
        <w:rPr>
          <w:lang w:val="pt-BR"/>
        </w:rPr>
        <w:t xml:space="preserve">ou; Inscrição do ato constitutivo no caso de sociedade civil, acompanhada de prova de diretoria em exercício ou; Decreto de autorização, em se tratando de empresa e sociedade estrangeira em funcionamento no país, e ato de registro ou autorização para funcionamento expedido pelo órgão competente, quando a atividade assim o exigir, obedecendo ao art. 28 da Lei n° 8.666/93 </w:t>
      </w:r>
      <w:r w:rsidRPr="00CD3699">
        <w:rPr>
          <w:i/>
          <w:lang w:val="pt-BR"/>
        </w:rPr>
        <w:t>(cópia</w:t>
      </w:r>
      <w:r w:rsidR="003E23BE">
        <w:rPr>
          <w:i/>
          <w:lang w:val="pt-BR"/>
        </w:rPr>
        <w:t xml:space="preserve"> </w:t>
      </w:r>
      <w:r w:rsidRPr="00CD3699">
        <w:rPr>
          <w:i/>
          <w:lang w:val="pt-BR"/>
        </w:rPr>
        <w:t>autenticada)</w:t>
      </w:r>
      <w:r w:rsidRPr="00CD3699">
        <w:rPr>
          <w:lang w:val="pt-BR"/>
        </w:rPr>
        <w:t>.</w:t>
      </w:r>
    </w:p>
    <w:p w:rsidR="000626B0" w:rsidRPr="003437AE" w:rsidRDefault="00D27ED8" w:rsidP="002055AA">
      <w:pPr>
        <w:pStyle w:val="Ttulo21"/>
        <w:numPr>
          <w:ilvl w:val="2"/>
          <w:numId w:val="33"/>
        </w:numPr>
        <w:tabs>
          <w:tab w:val="left" w:pos="706"/>
        </w:tabs>
        <w:ind w:left="1021" w:right="1134"/>
        <w:rPr>
          <w:lang w:val="pt-BR"/>
        </w:rPr>
      </w:pPr>
      <w:r w:rsidRPr="003437AE">
        <w:rPr>
          <w:lang w:val="pt-BR"/>
        </w:rPr>
        <w:t>- Documentos</w:t>
      </w:r>
      <w:r w:rsidR="003E23BE">
        <w:rPr>
          <w:lang w:val="pt-BR"/>
        </w:rPr>
        <w:t xml:space="preserve"> </w:t>
      </w:r>
      <w:r w:rsidRPr="003437AE">
        <w:rPr>
          <w:lang w:val="pt-BR"/>
        </w:rPr>
        <w:t>relativos à Regularidade</w:t>
      </w:r>
      <w:r w:rsidR="003E23BE">
        <w:rPr>
          <w:lang w:val="pt-BR"/>
        </w:rPr>
        <w:t xml:space="preserve"> </w:t>
      </w:r>
      <w:r w:rsidRPr="003437AE">
        <w:rPr>
          <w:lang w:val="pt-BR"/>
        </w:rPr>
        <w:t>Fiscal</w:t>
      </w:r>
    </w:p>
    <w:p w:rsidR="000626B0" w:rsidRPr="003437AE" w:rsidRDefault="000626B0" w:rsidP="002055AA">
      <w:pPr>
        <w:pStyle w:val="Corpodetexto"/>
        <w:spacing w:before="9"/>
        <w:ind w:left="1021" w:right="1134"/>
        <w:rPr>
          <w:b/>
          <w:sz w:val="20"/>
          <w:lang w:val="pt-BR"/>
        </w:rPr>
      </w:pPr>
    </w:p>
    <w:p w:rsidR="000626B0" w:rsidRDefault="00D27ED8" w:rsidP="002055AA">
      <w:pPr>
        <w:pStyle w:val="PargrafodaLista"/>
        <w:numPr>
          <w:ilvl w:val="3"/>
          <w:numId w:val="32"/>
        </w:numPr>
        <w:tabs>
          <w:tab w:val="left" w:pos="888"/>
        </w:tabs>
        <w:ind w:left="1021" w:right="1134"/>
        <w:rPr>
          <w:b/>
          <w:lang w:val="pt-BR"/>
        </w:rPr>
      </w:pPr>
      <w:r w:rsidRPr="00CD3699">
        <w:rPr>
          <w:b/>
          <w:lang w:val="pt-BR"/>
        </w:rPr>
        <w:t>- Para licitante cadastrada na Prefeitura</w:t>
      </w:r>
      <w:r w:rsidR="003E23BE">
        <w:rPr>
          <w:b/>
          <w:lang w:val="pt-BR"/>
        </w:rPr>
        <w:t xml:space="preserve"> </w:t>
      </w:r>
      <w:r w:rsidRPr="00CD3699">
        <w:rPr>
          <w:b/>
          <w:lang w:val="pt-BR"/>
        </w:rPr>
        <w:t>Municipal:</w:t>
      </w:r>
    </w:p>
    <w:p w:rsidR="000626B0" w:rsidRDefault="00D27ED8" w:rsidP="00CB70FF">
      <w:pPr>
        <w:pStyle w:val="PargrafodaLista"/>
        <w:numPr>
          <w:ilvl w:val="4"/>
          <w:numId w:val="32"/>
        </w:numPr>
        <w:tabs>
          <w:tab w:val="left" w:pos="874"/>
        </w:tabs>
        <w:spacing w:before="1"/>
        <w:ind w:left="1021" w:right="1134" w:hanging="28"/>
        <w:rPr>
          <w:i/>
          <w:lang w:val="pt-BR"/>
        </w:rPr>
      </w:pPr>
      <w:r w:rsidRPr="00CD3699">
        <w:rPr>
          <w:lang w:val="pt-BR"/>
        </w:rPr>
        <w:t>Certificado de Registro Cadastral – CRC da empresa licitante, dentro do seu prazo de validade, emitido pelo Município de SANTO ANTONIO DO LEVERGER</w:t>
      </w:r>
      <w:r w:rsidR="003437AE">
        <w:rPr>
          <w:i/>
          <w:lang w:val="pt-BR"/>
        </w:rPr>
        <w:t>, original</w:t>
      </w:r>
    </w:p>
    <w:p w:rsidR="00B965BE" w:rsidRPr="00CD3699" w:rsidRDefault="00B965BE" w:rsidP="00B965BE">
      <w:pPr>
        <w:pStyle w:val="PargrafodaLista"/>
        <w:tabs>
          <w:tab w:val="left" w:pos="874"/>
        </w:tabs>
        <w:spacing w:before="1"/>
        <w:ind w:left="1021" w:right="1134"/>
        <w:rPr>
          <w:i/>
          <w:lang w:val="pt-BR"/>
        </w:rPr>
      </w:pPr>
    </w:p>
    <w:p w:rsidR="000626B0" w:rsidRPr="00CD3699" w:rsidRDefault="00D27ED8" w:rsidP="002055AA">
      <w:pPr>
        <w:pStyle w:val="Ttulo21"/>
        <w:numPr>
          <w:ilvl w:val="3"/>
          <w:numId w:val="32"/>
        </w:numPr>
        <w:tabs>
          <w:tab w:val="left" w:pos="888"/>
        </w:tabs>
        <w:ind w:left="1021" w:right="1134"/>
        <w:rPr>
          <w:lang w:val="pt-BR"/>
        </w:rPr>
      </w:pPr>
      <w:r w:rsidRPr="00CD3699">
        <w:rPr>
          <w:lang w:val="pt-BR"/>
        </w:rPr>
        <w:t>- Para licitante não cadastrada na Prefeitura</w:t>
      </w:r>
      <w:r w:rsidR="00D272FA">
        <w:rPr>
          <w:lang w:val="pt-BR"/>
        </w:rPr>
        <w:t xml:space="preserve"> </w:t>
      </w:r>
      <w:r w:rsidRPr="00CD3699">
        <w:rPr>
          <w:lang w:val="pt-BR"/>
        </w:rPr>
        <w:t>Municipal:</w:t>
      </w: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Prova de inscrição no Cadastro Nacional de Pessoa Jurídica –C.N.P.J./MF;</w:t>
      </w:r>
    </w:p>
    <w:p w:rsidR="000626B0" w:rsidRPr="00CD3699" w:rsidRDefault="000626B0" w:rsidP="002055AA">
      <w:pPr>
        <w:pStyle w:val="Corpodetexto"/>
        <w:spacing w:before="9"/>
        <w:ind w:left="1021" w:right="1134"/>
        <w:rPr>
          <w:sz w:val="20"/>
          <w:lang w:val="pt-BR"/>
        </w:rPr>
      </w:pPr>
    </w:p>
    <w:p w:rsidR="000626B0" w:rsidRDefault="00D27ED8" w:rsidP="00CB70FF">
      <w:pPr>
        <w:pStyle w:val="PargrafodaLista"/>
        <w:numPr>
          <w:ilvl w:val="4"/>
          <w:numId w:val="32"/>
        </w:numPr>
        <w:tabs>
          <w:tab w:val="left" w:pos="874"/>
        </w:tabs>
        <w:ind w:left="1021" w:right="1134" w:hanging="28"/>
        <w:rPr>
          <w:i/>
          <w:lang w:val="pt-BR"/>
        </w:rPr>
      </w:pPr>
      <w:r w:rsidRPr="00CD3699">
        <w:rPr>
          <w:lang w:val="pt-BR"/>
        </w:rPr>
        <w:t xml:space="preserve">Prova de Inscrição no Cadastro de Contribuintes Municipal ou alvará de Licença para Funcionamento, relativo ao domicilio e/ou sede da licitante, pertinente ao seu ramo de atividade e compatível com o objeto </w:t>
      </w:r>
      <w:r w:rsidRPr="00CD3699">
        <w:rPr>
          <w:i/>
          <w:lang w:val="pt-BR"/>
        </w:rPr>
        <w:t>(cópia</w:t>
      </w:r>
      <w:r w:rsidR="00D272FA">
        <w:rPr>
          <w:i/>
          <w:lang w:val="pt-BR"/>
        </w:rPr>
        <w:t xml:space="preserve"> </w:t>
      </w:r>
      <w:r w:rsidRPr="00CD3699">
        <w:rPr>
          <w:i/>
          <w:lang w:val="pt-BR"/>
        </w:rPr>
        <w:t>autenticada);</w:t>
      </w:r>
    </w:p>
    <w:p w:rsidR="00E963F7" w:rsidRDefault="00E963F7" w:rsidP="00E963F7">
      <w:pPr>
        <w:pStyle w:val="PargrafodaLista"/>
        <w:tabs>
          <w:tab w:val="left" w:pos="874"/>
        </w:tabs>
        <w:ind w:left="1021" w:right="1134"/>
        <w:rPr>
          <w:i/>
          <w:lang w:val="pt-BR"/>
        </w:rPr>
      </w:pPr>
    </w:p>
    <w:p w:rsidR="001B5DCD" w:rsidRPr="00CD3699" w:rsidRDefault="001B5DCD" w:rsidP="00E963F7">
      <w:pPr>
        <w:pStyle w:val="PargrafodaLista"/>
        <w:tabs>
          <w:tab w:val="left" w:pos="874"/>
        </w:tabs>
        <w:ind w:left="1021" w:right="1134"/>
        <w:rPr>
          <w:i/>
          <w:lang w:val="pt-BR"/>
        </w:rPr>
      </w:pP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Prova de regularidade com a Fazenda Federal (Certidão Negativa de Tributos Federais, fornecida pela Fazenda Federal e a Divida Ativa da União, fornecida pela Procuradoria da Fazenda Nacional) salvo quando for</w:t>
      </w:r>
      <w:r w:rsidR="00D272FA">
        <w:rPr>
          <w:lang w:val="pt-BR"/>
        </w:rPr>
        <w:t xml:space="preserve"> </w:t>
      </w:r>
      <w:r w:rsidRPr="00CD3699">
        <w:rPr>
          <w:lang w:val="pt-BR"/>
        </w:rPr>
        <w:t>unificada;</w:t>
      </w:r>
    </w:p>
    <w:p w:rsidR="000626B0" w:rsidRPr="00CD3699" w:rsidRDefault="000626B0" w:rsidP="002055AA">
      <w:pPr>
        <w:pStyle w:val="Corpodetexto"/>
        <w:spacing w:before="11"/>
        <w:ind w:left="1021" w:right="1134"/>
        <w:rPr>
          <w:sz w:val="20"/>
          <w:lang w:val="pt-BR"/>
        </w:rPr>
      </w:pP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Prova de regularidade com a Fazenda Estadual (Certidão Negativa de Tributos Estaduais, fornecida pela Fazenda Estadual e a Divida Ativa do Estado, fornecida pela Procuradoria Estadual da sede da licitante) ou equivalente, salvo quando for</w:t>
      </w:r>
      <w:r w:rsidR="00D272FA">
        <w:rPr>
          <w:lang w:val="pt-BR"/>
        </w:rPr>
        <w:t xml:space="preserve"> </w:t>
      </w:r>
      <w:r w:rsidRPr="00CD3699">
        <w:rPr>
          <w:lang w:val="pt-BR"/>
        </w:rPr>
        <w:t>unificada;</w:t>
      </w:r>
    </w:p>
    <w:p w:rsidR="000626B0" w:rsidRPr="00CD3699" w:rsidRDefault="000626B0" w:rsidP="002055AA">
      <w:pPr>
        <w:pStyle w:val="Corpodetexto"/>
        <w:spacing w:before="9"/>
        <w:ind w:left="1021" w:right="1134"/>
        <w:rPr>
          <w:sz w:val="20"/>
          <w:lang w:val="pt-BR"/>
        </w:rPr>
      </w:pP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Prova de regularidade com a Fazenda Municipal (Certidão Negativa de Tributos Municipais da sede da licitante, incluindo Dívida Ativa), fornecido pela Prefeitura</w:t>
      </w:r>
      <w:r w:rsidR="00D272FA">
        <w:rPr>
          <w:lang w:val="pt-BR"/>
        </w:rPr>
        <w:t xml:space="preserve"> </w:t>
      </w:r>
      <w:r w:rsidRPr="00CD3699">
        <w:rPr>
          <w:lang w:val="pt-BR"/>
        </w:rPr>
        <w:t>Municipal.</w:t>
      </w:r>
    </w:p>
    <w:p w:rsidR="000626B0" w:rsidRPr="00CD3699" w:rsidRDefault="000626B0" w:rsidP="002055AA">
      <w:pPr>
        <w:pStyle w:val="Corpodetexto"/>
        <w:spacing w:before="9"/>
        <w:ind w:left="1021" w:right="1134"/>
        <w:rPr>
          <w:sz w:val="20"/>
          <w:lang w:val="pt-BR"/>
        </w:rPr>
      </w:pP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Certidão Negativa de Débito (CND-FGTS), fornecida pela Caixa Econômica Federal, demonstrando situação regular no cumprimento dos encargos sociais instituídos por</w:t>
      </w:r>
      <w:r w:rsidR="00D272FA">
        <w:rPr>
          <w:lang w:val="pt-BR"/>
        </w:rPr>
        <w:t xml:space="preserve"> </w:t>
      </w:r>
      <w:r w:rsidRPr="00CD3699">
        <w:rPr>
          <w:lang w:val="pt-BR"/>
        </w:rPr>
        <w:t>lei.</w:t>
      </w:r>
    </w:p>
    <w:p w:rsidR="000626B0" w:rsidRPr="00CD3699" w:rsidRDefault="000626B0" w:rsidP="002055AA">
      <w:pPr>
        <w:pStyle w:val="Corpodetexto"/>
        <w:spacing w:before="11"/>
        <w:ind w:left="1021" w:right="1134"/>
        <w:rPr>
          <w:sz w:val="20"/>
          <w:lang w:val="pt-BR"/>
        </w:rPr>
      </w:pPr>
    </w:p>
    <w:p w:rsidR="000626B0" w:rsidRPr="00CD3699" w:rsidRDefault="00D27ED8" w:rsidP="00CB70FF">
      <w:pPr>
        <w:pStyle w:val="PargrafodaLista"/>
        <w:numPr>
          <w:ilvl w:val="4"/>
          <w:numId w:val="32"/>
        </w:numPr>
        <w:tabs>
          <w:tab w:val="left" w:pos="874"/>
        </w:tabs>
        <w:ind w:left="1021" w:right="1134" w:hanging="28"/>
        <w:rPr>
          <w:lang w:val="pt-BR"/>
        </w:rPr>
      </w:pPr>
      <w:r w:rsidRPr="00CD3699">
        <w:rPr>
          <w:lang w:val="pt-BR"/>
        </w:rPr>
        <w:t>Prova de Regularidade Trabalhista (Certidão Negativa de Débitos Trabalhistas – CNDT), expedida pela Justiça do Trabalho da Sede da licitante (Lei nº12.440/2011).</w:t>
      </w:r>
    </w:p>
    <w:p w:rsidR="000626B0" w:rsidRPr="00CD3699" w:rsidRDefault="000626B0" w:rsidP="002055AA">
      <w:pPr>
        <w:pStyle w:val="Corpodetexto"/>
        <w:spacing w:before="9"/>
        <w:ind w:left="1021" w:right="1134"/>
        <w:rPr>
          <w:sz w:val="20"/>
          <w:lang w:val="pt-BR"/>
        </w:rPr>
      </w:pPr>
    </w:p>
    <w:p w:rsidR="000626B0" w:rsidRPr="00CD3699" w:rsidRDefault="00D27ED8" w:rsidP="002055AA">
      <w:pPr>
        <w:pStyle w:val="Ttulo21"/>
        <w:numPr>
          <w:ilvl w:val="2"/>
          <w:numId w:val="32"/>
        </w:numPr>
        <w:tabs>
          <w:tab w:val="left" w:pos="706"/>
        </w:tabs>
        <w:ind w:left="1021" w:right="1134" w:hanging="553"/>
        <w:rPr>
          <w:lang w:val="pt-BR"/>
        </w:rPr>
      </w:pPr>
      <w:r w:rsidRPr="00CD3699">
        <w:rPr>
          <w:lang w:val="pt-BR"/>
        </w:rPr>
        <w:t>- Documentos relativos à Qualificação</w:t>
      </w:r>
      <w:r w:rsidR="001B5DCD">
        <w:rPr>
          <w:lang w:val="pt-BR"/>
        </w:rPr>
        <w:t xml:space="preserve"> </w:t>
      </w:r>
      <w:r w:rsidRPr="00CD3699">
        <w:rPr>
          <w:lang w:val="pt-BR"/>
        </w:rPr>
        <w:t>Econômico-financeira</w:t>
      </w:r>
    </w:p>
    <w:p w:rsidR="000626B0" w:rsidRPr="00CD3699" w:rsidRDefault="000626B0" w:rsidP="002055AA">
      <w:pPr>
        <w:pStyle w:val="Corpodetexto"/>
        <w:spacing w:before="11"/>
        <w:ind w:left="1021" w:right="1134"/>
        <w:rPr>
          <w:b/>
          <w:sz w:val="20"/>
          <w:lang w:val="pt-BR"/>
        </w:rPr>
      </w:pPr>
    </w:p>
    <w:p w:rsidR="000626B0" w:rsidRPr="00CD3699" w:rsidRDefault="00D27ED8" w:rsidP="002055AA">
      <w:pPr>
        <w:pStyle w:val="PargrafodaLista"/>
        <w:numPr>
          <w:ilvl w:val="0"/>
          <w:numId w:val="31"/>
        </w:numPr>
        <w:tabs>
          <w:tab w:val="left" w:pos="862"/>
        </w:tabs>
        <w:ind w:left="1021" w:right="1134" w:firstLine="0"/>
        <w:rPr>
          <w:i/>
          <w:lang w:val="pt-BR"/>
        </w:rPr>
      </w:pPr>
      <w:r w:rsidRPr="00CD3699">
        <w:rPr>
          <w:lang w:val="pt-BR"/>
        </w:rPr>
        <w:t xml:space="preserve">Certidão Negativa de Falência ou Concordata expedida pelo distribuidor da sede da pessoa jurídica, datada de, no máximo, </w:t>
      </w:r>
      <w:r w:rsidRPr="00CD3699">
        <w:rPr>
          <w:b/>
          <w:lang w:val="pt-BR"/>
        </w:rPr>
        <w:t xml:space="preserve">60 </w:t>
      </w:r>
      <w:r w:rsidRPr="00CD3699">
        <w:rPr>
          <w:lang w:val="pt-BR"/>
        </w:rPr>
        <w:t>(</w:t>
      </w:r>
      <w:r w:rsidRPr="00CD3699">
        <w:rPr>
          <w:b/>
          <w:lang w:val="pt-BR"/>
        </w:rPr>
        <w:t xml:space="preserve">sessenta dias) </w:t>
      </w:r>
      <w:r w:rsidRPr="00CD3699">
        <w:rPr>
          <w:lang w:val="pt-BR"/>
        </w:rPr>
        <w:t xml:space="preserve">antes da data da abertura dos envelopes, caso não apresente o seu prazo de validade </w:t>
      </w:r>
      <w:r w:rsidRPr="00CD3699">
        <w:rPr>
          <w:i/>
          <w:lang w:val="pt-BR"/>
        </w:rPr>
        <w:t>(original ou cópia</w:t>
      </w:r>
      <w:r w:rsidR="00D272FA">
        <w:rPr>
          <w:i/>
          <w:lang w:val="pt-BR"/>
        </w:rPr>
        <w:t xml:space="preserve"> </w:t>
      </w:r>
      <w:r w:rsidRPr="00CD3699">
        <w:rPr>
          <w:i/>
          <w:lang w:val="pt-BR"/>
        </w:rPr>
        <w:t>autenticada);</w:t>
      </w:r>
    </w:p>
    <w:p w:rsidR="000626B0" w:rsidRPr="00CD3699" w:rsidRDefault="000626B0" w:rsidP="002055AA">
      <w:pPr>
        <w:pStyle w:val="Corpodetexto"/>
        <w:spacing w:before="9"/>
        <w:ind w:left="1021" w:right="1134"/>
        <w:rPr>
          <w:i/>
          <w:sz w:val="20"/>
          <w:lang w:val="pt-BR"/>
        </w:rPr>
      </w:pPr>
    </w:p>
    <w:p w:rsidR="000626B0" w:rsidRPr="00CD3699" w:rsidRDefault="00D27ED8" w:rsidP="002055AA">
      <w:pPr>
        <w:pStyle w:val="PargrafodaLista"/>
        <w:numPr>
          <w:ilvl w:val="0"/>
          <w:numId w:val="31"/>
        </w:numPr>
        <w:tabs>
          <w:tab w:val="left" w:pos="907"/>
        </w:tabs>
        <w:ind w:left="1021" w:right="1134" w:firstLine="0"/>
        <w:rPr>
          <w:lang w:val="pt-BR"/>
        </w:rPr>
      </w:pPr>
      <w:r w:rsidRPr="00CD3699">
        <w:rPr>
          <w:lang w:val="pt-BR"/>
        </w:rPr>
        <w:t>Balanço Patrimonial e Demonstrações Contábeis do último exercício social, já exigíveis e apresentados na forma da lei. Serão considerados aceitos como na forma da lei o balanço patrimonial e demonstrações contábeis assim</w:t>
      </w:r>
      <w:r w:rsidR="00D272FA">
        <w:rPr>
          <w:lang w:val="pt-BR"/>
        </w:rPr>
        <w:t xml:space="preserve"> </w:t>
      </w:r>
      <w:r w:rsidRPr="00CD3699">
        <w:rPr>
          <w:lang w:val="pt-BR"/>
        </w:rPr>
        <w:t>apresentados: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31"/>
        </w:numPr>
        <w:tabs>
          <w:tab w:val="left" w:pos="1046"/>
        </w:tabs>
        <w:ind w:left="1021" w:right="1134"/>
        <w:rPr>
          <w:lang w:val="pt-BR"/>
        </w:rPr>
      </w:pPr>
      <w:r w:rsidRPr="00CD3699">
        <w:rPr>
          <w:lang w:val="pt-BR"/>
        </w:rPr>
        <w:t>Deverá apresentar as Demonstrações Contábeis assinadas pelas pessoas físicas a quem os atos constitutivos ou atos específicos atribuírem tal poder e pelo contador legalmente</w:t>
      </w:r>
      <w:r w:rsidR="00D272FA">
        <w:rPr>
          <w:lang w:val="pt-BR"/>
        </w:rPr>
        <w:t xml:space="preserve"> </w:t>
      </w:r>
      <w:r w:rsidRPr="00CD3699">
        <w:rPr>
          <w:lang w:val="pt-BR"/>
        </w:rPr>
        <w:t>habilitado: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31"/>
        </w:numPr>
        <w:tabs>
          <w:tab w:val="left" w:pos="1022"/>
        </w:tabs>
        <w:spacing w:before="1"/>
        <w:ind w:left="1021" w:right="1134" w:hanging="442"/>
        <w:rPr>
          <w:lang w:val="pt-BR"/>
        </w:rPr>
      </w:pPr>
      <w:r w:rsidRPr="00CD3699">
        <w:rPr>
          <w:lang w:val="pt-BR"/>
        </w:rPr>
        <w:t>Sociedades regidas pela Lei nº 6.404/76 (sociedade</w:t>
      </w:r>
      <w:r w:rsidR="00D272FA">
        <w:rPr>
          <w:lang w:val="pt-BR"/>
        </w:rPr>
        <w:t xml:space="preserve"> </w:t>
      </w:r>
      <w:r w:rsidRPr="00CD3699">
        <w:rPr>
          <w:lang w:val="pt-BR"/>
        </w:rPr>
        <w:t>anônima):</w:t>
      </w:r>
    </w:p>
    <w:p w:rsidR="000626B0" w:rsidRPr="00CD3699" w:rsidRDefault="000626B0" w:rsidP="002055AA">
      <w:pPr>
        <w:pStyle w:val="Corpodetexto"/>
        <w:ind w:left="1021" w:right="1134"/>
        <w:rPr>
          <w:lang w:val="pt-BR"/>
        </w:rPr>
      </w:pPr>
    </w:p>
    <w:p w:rsidR="000626B0" w:rsidRPr="00CD3699" w:rsidRDefault="00D27ED8" w:rsidP="002055AA">
      <w:pPr>
        <w:pStyle w:val="Corpodetexto"/>
        <w:spacing w:line="252" w:lineRule="exact"/>
        <w:ind w:left="1021" w:right="1134"/>
        <w:jc w:val="both"/>
        <w:rPr>
          <w:lang w:val="pt-BR"/>
        </w:rPr>
      </w:pPr>
      <w:r w:rsidRPr="00CD3699">
        <w:rPr>
          <w:lang w:val="pt-BR"/>
        </w:rPr>
        <w:t>-publicados em Diário Oficial; ou</w:t>
      </w:r>
    </w:p>
    <w:p w:rsidR="000626B0" w:rsidRPr="00CD3699" w:rsidRDefault="00D27ED8" w:rsidP="002055AA">
      <w:pPr>
        <w:pStyle w:val="Corpodetexto"/>
        <w:spacing w:line="252" w:lineRule="exact"/>
        <w:ind w:left="1021" w:right="1134"/>
        <w:jc w:val="both"/>
        <w:rPr>
          <w:lang w:val="pt-BR"/>
        </w:rPr>
      </w:pPr>
      <w:r w:rsidRPr="00CD3699">
        <w:rPr>
          <w:lang w:val="pt-BR"/>
        </w:rPr>
        <w:t>-publicados em jornal de grande circulação; ou</w:t>
      </w:r>
    </w:p>
    <w:p w:rsidR="00E963F7" w:rsidRDefault="00D27ED8" w:rsidP="00822D4A">
      <w:pPr>
        <w:pStyle w:val="Corpodetexto"/>
        <w:spacing w:before="1"/>
        <w:ind w:left="1021" w:right="1134"/>
        <w:jc w:val="both"/>
        <w:rPr>
          <w:lang w:val="pt-BR"/>
        </w:rPr>
      </w:pPr>
      <w:r w:rsidRPr="00CD3699">
        <w:rPr>
          <w:lang w:val="pt-BR"/>
        </w:rPr>
        <w:t>-por fotocópia registrada ou autenticada na Junta Comercial da sede ou domicílio da licitante.</w:t>
      </w:r>
    </w:p>
    <w:p w:rsidR="000626B0" w:rsidRPr="005C34CF" w:rsidRDefault="00D27ED8" w:rsidP="002055AA">
      <w:pPr>
        <w:pStyle w:val="PargrafodaLista"/>
        <w:numPr>
          <w:ilvl w:val="1"/>
          <w:numId w:val="31"/>
        </w:numPr>
        <w:tabs>
          <w:tab w:val="left" w:pos="1039"/>
        </w:tabs>
        <w:spacing w:before="1"/>
        <w:ind w:left="1021" w:right="1134" w:hanging="458"/>
        <w:rPr>
          <w:lang w:val="pt-BR"/>
        </w:rPr>
      </w:pPr>
      <w:r w:rsidRPr="005C34CF">
        <w:rPr>
          <w:lang w:val="pt-BR"/>
        </w:rPr>
        <w:t xml:space="preserve">Em se tratando de empresas que não se enquadrem na Instrução Normativa RFB nº1420 </w:t>
      </w:r>
      <w:r w:rsidRPr="005C34CF">
        <w:rPr>
          <w:spacing w:val="-3"/>
          <w:lang w:val="pt-BR"/>
        </w:rPr>
        <w:t>de</w:t>
      </w:r>
      <w:r w:rsidRPr="005C34CF">
        <w:rPr>
          <w:lang w:val="pt-BR"/>
        </w:rPr>
        <w:t>19 de d</w:t>
      </w:r>
      <w:r w:rsidR="00CB70FF" w:rsidRPr="005C34CF">
        <w:rPr>
          <w:lang w:val="pt-BR"/>
        </w:rPr>
        <w:t>ezembro de 2013 deverão apresentar</w:t>
      </w:r>
      <w:r w:rsidRPr="005C34CF">
        <w:rPr>
          <w:lang w:val="pt-BR"/>
        </w:rPr>
        <w:t xml:space="preserve"> as demonstrações acompanhadas do Termo de Abertura e de Encerramento devidamente autenticadas na Junta Comercial do Estado ou Cartório pertinente, com as respectivas folhas numeradas, em </w:t>
      </w:r>
      <w:r w:rsidR="00BD53B2" w:rsidRPr="005C34CF">
        <w:rPr>
          <w:lang w:val="pt-BR"/>
        </w:rPr>
        <w:t>sequência</w:t>
      </w:r>
      <w:r w:rsidRPr="005C34CF">
        <w:rPr>
          <w:lang w:val="pt-BR"/>
        </w:rPr>
        <w:t>, ou seja, cópia fiel do Livro Diário.</w:t>
      </w:r>
    </w:p>
    <w:p w:rsidR="000626B0" w:rsidRDefault="000626B0" w:rsidP="002055AA">
      <w:pPr>
        <w:pStyle w:val="Corpodetexto"/>
        <w:ind w:left="1021" w:right="1134"/>
        <w:rPr>
          <w:lang w:val="pt-BR"/>
        </w:rPr>
      </w:pPr>
    </w:p>
    <w:p w:rsidR="00822D4A" w:rsidRPr="00CD3699" w:rsidRDefault="00822D4A" w:rsidP="002055AA">
      <w:pPr>
        <w:pStyle w:val="Corpodetexto"/>
        <w:ind w:left="1021" w:right="1134"/>
        <w:rPr>
          <w:lang w:val="pt-BR"/>
        </w:rPr>
      </w:pPr>
    </w:p>
    <w:p w:rsidR="000626B0" w:rsidRPr="00CD3699" w:rsidRDefault="00D27ED8" w:rsidP="002055AA">
      <w:pPr>
        <w:pStyle w:val="PargrafodaLista"/>
        <w:numPr>
          <w:ilvl w:val="1"/>
          <w:numId w:val="31"/>
        </w:numPr>
        <w:tabs>
          <w:tab w:val="left" w:pos="1027"/>
        </w:tabs>
        <w:ind w:left="1021" w:right="1134"/>
        <w:rPr>
          <w:lang w:val="pt-BR"/>
        </w:rPr>
      </w:pPr>
      <w:r w:rsidRPr="00CD3699">
        <w:rPr>
          <w:lang w:val="pt-BR"/>
        </w:rPr>
        <w:t>Em se tratando de empresas que se enquadrem na Instrução Normativa RFB nº 1420 de 19 de dezembro de 2013, deverá apresentar as demonstrações na forma da Escrituração Contábil Digital (ECD) transmitida ao Sistema Público de Escrituração Digital (SPED), por meio do Recibo de Entrega de Livro Digital, Termo de Abertura e</w:t>
      </w:r>
      <w:r w:rsidR="00D272FA">
        <w:rPr>
          <w:lang w:val="pt-BR"/>
        </w:rPr>
        <w:t xml:space="preserve"> </w:t>
      </w:r>
      <w:r w:rsidRPr="00CD3699">
        <w:rPr>
          <w:lang w:val="pt-BR"/>
        </w:rPr>
        <w:t>Encerramento.</w:t>
      </w:r>
    </w:p>
    <w:p w:rsidR="000626B0" w:rsidRDefault="000626B0" w:rsidP="002055AA">
      <w:pPr>
        <w:pStyle w:val="Corpodetexto"/>
        <w:spacing w:before="1"/>
        <w:ind w:left="1021" w:right="1134"/>
        <w:rPr>
          <w:lang w:val="pt-BR"/>
        </w:rPr>
      </w:pPr>
    </w:p>
    <w:p w:rsidR="00D272FA" w:rsidRDefault="00D272FA" w:rsidP="002055AA">
      <w:pPr>
        <w:pStyle w:val="Corpodetexto"/>
        <w:spacing w:before="1"/>
        <w:ind w:left="1021" w:right="1134"/>
        <w:rPr>
          <w:lang w:val="pt-BR"/>
        </w:rPr>
      </w:pPr>
    </w:p>
    <w:p w:rsidR="00D272FA" w:rsidRPr="00CD3699" w:rsidRDefault="00D272FA" w:rsidP="002055AA">
      <w:pPr>
        <w:pStyle w:val="Corpodetexto"/>
        <w:spacing w:before="1"/>
        <w:ind w:left="1021" w:right="1134"/>
        <w:rPr>
          <w:lang w:val="pt-BR"/>
        </w:rPr>
      </w:pPr>
    </w:p>
    <w:p w:rsidR="000626B0" w:rsidRPr="00CD3699" w:rsidRDefault="00D27ED8" w:rsidP="002055AA">
      <w:pPr>
        <w:pStyle w:val="PargrafodaLista"/>
        <w:numPr>
          <w:ilvl w:val="1"/>
          <w:numId w:val="31"/>
        </w:numPr>
        <w:tabs>
          <w:tab w:val="left" w:pos="1082"/>
        </w:tabs>
        <w:ind w:left="1021" w:right="1134"/>
        <w:rPr>
          <w:lang w:val="pt-BR"/>
        </w:rPr>
      </w:pPr>
      <w:r w:rsidRPr="00CD3699">
        <w:rPr>
          <w:lang w:val="pt-BR"/>
        </w:rPr>
        <w:t>As empresas constituídas no exercício em curso (com menos de um ano de existência) deverão apresentar o Balanço de Abertura, devidamente registrado ou autenticado na Junta Comercial da sede ou domicílio do fornecedor</w:t>
      </w:r>
      <w:r w:rsidR="009B28F5">
        <w:rPr>
          <w:lang w:val="pt-BR"/>
        </w:rPr>
        <w:t xml:space="preserve"> </w:t>
      </w:r>
      <w:r w:rsidRPr="00CD3699">
        <w:rPr>
          <w:lang w:val="pt-BR"/>
        </w:rPr>
        <w:t>licitante;</w:t>
      </w:r>
    </w:p>
    <w:p w:rsidR="000626B0" w:rsidRPr="00CD3699" w:rsidRDefault="000626B0" w:rsidP="002055AA">
      <w:pPr>
        <w:pStyle w:val="Corpodetexto"/>
        <w:ind w:left="1021" w:right="1134"/>
        <w:rPr>
          <w:lang w:val="pt-BR"/>
        </w:rPr>
      </w:pPr>
    </w:p>
    <w:p w:rsidR="000626B0" w:rsidRPr="00CD3699" w:rsidRDefault="00CB0A53" w:rsidP="002055AA">
      <w:pPr>
        <w:pStyle w:val="PargrafodaLista"/>
        <w:numPr>
          <w:ilvl w:val="1"/>
          <w:numId w:val="31"/>
        </w:numPr>
        <w:tabs>
          <w:tab w:val="left" w:pos="1070"/>
        </w:tabs>
        <w:ind w:left="1021" w:right="1134"/>
        <w:rPr>
          <w:lang w:val="pt-BR"/>
        </w:rPr>
      </w:pPr>
      <w:r>
        <w:pict>
          <v:line id="_x0000_s1028" style="position:absolute;left:0;text-align:left;z-index:-23248;mso-position-horizontal-relative:page" from="105.75pt,33.6pt" to="111.15pt,33.6pt" strokeweight=".48pt">
            <w10:wrap anchorx="page"/>
          </v:line>
        </w:pict>
      </w:r>
      <w:r w:rsidR="00D27ED8" w:rsidRPr="00CD3699">
        <w:rPr>
          <w:lang w:val="pt-BR"/>
        </w:rPr>
        <w:t xml:space="preserve">A licitante deverá comprovar através seu balanço, que possui Patrimônio Líquido igual ou superior a 10% do valor de sua proposta, nas mesmas modalidades e critérios previstos no </w:t>
      </w:r>
      <w:r w:rsidR="00D27ED8" w:rsidRPr="00CD3699">
        <w:rPr>
          <w:sz w:val="20"/>
          <w:lang w:val="pt-BR"/>
        </w:rPr>
        <w:t>Art. 31 , no § 3</w:t>
      </w:r>
      <w:r w:rsidR="00D27ED8" w:rsidRPr="00CD3699">
        <w:rPr>
          <w:position w:val="6"/>
          <w:sz w:val="13"/>
          <w:lang w:val="pt-BR"/>
        </w:rPr>
        <w:t xml:space="preserve">o </w:t>
      </w:r>
      <w:r w:rsidR="00D27ED8" w:rsidRPr="00CD3699">
        <w:rPr>
          <w:lang w:val="pt-BR"/>
        </w:rPr>
        <w:t>da Lei8666/93.</w:t>
      </w:r>
    </w:p>
    <w:p w:rsidR="00E963F7" w:rsidRPr="005163E0" w:rsidRDefault="00E963F7" w:rsidP="002055AA">
      <w:pPr>
        <w:pStyle w:val="Ttulo21"/>
        <w:numPr>
          <w:ilvl w:val="2"/>
          <w:numId w:val="32"/>
        </w:numPr>
        <w:tabs>
          <w:tab w:val="left" w:pos="706"/>
        </w:tabs>
        <w:spacing w:line="249" w:lineRule="exact"/>
        <w:ind w:left="1021" w:right="1134" w:hanging="553"/>
        <w:rPr>
          <w:lang w:val="pt-BR"/>
        </w:rPr>
      </w:pPr>
    </w:p>
    <w:p w:rsidR="000626B0" w:rsidRPr="00E963F7" w:rsidRDefault="00D27ED8" w:rsidP="002055AA">
      <w:pPr>
        <w:pStyle w:val="Ttulo21"/>
        <w:numPr>
          <w:ilvl w:val="2"/>
          <w:numId w:val="32"/>
        </w:numPr>
        <w:tabs>
          <w:tab w:val="left" w:pos="706"/>
        </w:tabs>
        <w:spacing w:line="249" w:lineRule="exact"/>
        <w:ind w:left="1021" w:right="1134" w:hanging="553"/>
        <w:rPr>
          <w:lang w:val="pt-BR"/>
        </w:rPr>
      </w:pPr>
      <w:r w:rsidRPr="00E963F7">
        <w:rPr>
          <w:lang w:val="pt-BR"/>
        </w:rPr>
        <w:t>- Documentos relativos à Qualificação</w:t>
      </w:r>
      <w:r w:rsidR="009B28F5">
        <w:rPr>
          <w:lang w:val="pt-BR"/>
        </w:rPr>
        <w:t xml:space="preserve"> </w:t>
      </w:r>
      <w:r w:rsidRPr="00E963F7">
        <w:rPr>
          <w:lang w:val="pt-BR"/>
        </w:rPr>
        <w:t>Técnica</w:t>
      </w:r>
    </w:p>
    <w:p w:rsidR="000626B0" w:rsidRPr="00E963F7" w:rsidRDefault="000626B0" w:rsidP="002055AA">
      <w:pPr>
        <w:pStyle w:val="Corpodetexto"/>
        <w:spacing w:before="11"/>
        <w:ind w:left="1021" w:right="1134"/>
        <w:rPr>
          <w:b/>
          <w:sz w:val="20"/>
          <w:lang w:val="pt-BR"/>
        </w:rPr>
      </w:pPr>
    </w:p>
    <w:p w:rsidR="000626B0" w:rsidRPr="00CD3699" w:rsidRDefault="00D27ED8" w:rsidP="00BD53B2">
      <w:pPr>
        <w:pStyle w:val="PargrafodaLista"/>
        <w:numPr>
          <w:ilvl w:val="0"/>
          <w:numId w:val="30"/>
        </w:numPr>
        <w:tabs>
          <w:tab w:val="left" w:pos="843"/>
        </w:tabs>
        <w:ind w:left="1021" w:right="1134" w:hanging="28"/>
        <w:rPr>
          <w:lang w:val="pt-BR"/>
        </w:rPr>
      </w:pPr>
      <w:r w:rsidRPr="00CD3699">
        <w:rPr>
          <w:lang w:val="pt-BR"/>
        </w:rPr>
        <w:t>Apresentar registro da licitante no</w:t>
      </w:r>
      <w:r w:rsidR="009B28F5">
        <w:rPr>
          <w:lang w:val="pt-BR"/>
        </w:rPr>
        <w:t xml:space="preserve"> </w:t>
      </w:r>
      <w:r w:rsidRPr="00CD3699">
        <w:rPr>
          <w:lang w:val="pt-BR"/>
        </w:rPr>
        <w:t>CREA;</w:t>
      </w:r>
    </w:p>
    <w:p w:rsidR="000626B0" w:rsidRPr="00CD3699" w:rsidRDefault="000626B0" w:rsidP="002055AA">
      <w:pPr>
        <w:pStyle w:val="Corpodetexto"/>
        <w:spacing w:before="9"/>
        <w:ind w:left="1021" w:right="1134"/>
        <w:rPr>
          <w:sz w:val="20"/>
          <w:lang w:val="pt-BR"/>
        </w:rPr>
      </w:pPr>
    </w:p>
    <w:p w:rsidR="000626B0" w:rsidRPr="00CD3699" w:rsidRDefault="00D27ED8" w:rsidP="00BD53B2">
      <w:pPr>
        <w:pStyle w:val="PargrafodaLista"/>
        <w:numPr>
          <w:ilvl w:val="0"/>
          <w:numId w:val="30"/>
        </w:numPr>
        <w:tabs>
          <w:tab w:val="left" w:pos="874"/>
        </w:tabs>
        <w:ind w:left="1021" w:right="1134" w:hanging="28"/>
        <w:rPr>
          <w:lang w:val="pt-BR"/>
        </w:rPr>
      </w:pPr>
      <w:r w:rsidRPr="00CD3699">
        <w:rPr>
          <w:lang w:val="pt-BR"/>
        </w:rPr>
        <w:t>Apresentar atestado(s) de capacidade técnica emitido pelo CREA ou CAU, em nome do responsável técnico, cujo serviço executado seja compatível ao objeto</w:t>
      </w:r>
      <w:r w:rsidR="001F6442">
        <w:rPr>
          <w:lang w:val="pt-BR"/>
        </w:rPr>
        <w:t xml:space="preserve"> </w:t>
      </w:r>
      <w:r w:rsidRPr="00CD3699">
        <w:rPr>
          <w:lang w:val="pt-BR"/>
        </w:rPr>
        <w:t>desta</w:t>
      </w:r>
      <w:r w:rsidR="001F6442">
        <w:rPr>
          <w:lang w:val="pt-BR"/>
        </w:rPr>
        <w:t xml:space="preserve"> </w:t>
      </w:r>
      <w:r w:rsidRPr="00CD3699">
        <w:rPr>
          <w:lang w:val="pt-BR"/>
        </w:rPr>
        <w:t xml:space="preserve">licitação,conforme listagem descritas na alínea "d" do </w:t>
      </w:r>
      <w:r w:rsidRPr="00CD3699">
        <w:rPr>
          <w:spacing w:val="2"/>
          <w:lang w:val="pt-BR"/>
        </w:rPr>
        <w:t>3.1.4;</w:t>
      </w:r>
    </w:p>
    <w:p w:rsidR="000626B0" w:rsidRPr="00CD3699" w:rsidRDefault="000626B0" w:rsidP="002055AA">
      <w:pPr>
        <w:pStyle w:val="Corpodetexto"/>
        <w:spacing w:before="11"/>
        <w:ind w:left="1021" w:right="1134"/>
        <w:rPr>
          <w:sz w:val="20"/>
          <w:lang w:val="pt-BR"/>
        </w:rPr>
      </w:pPr>
    </w:p>
    <w:p w:rsidR="000626B0" w:rsidRPr="005E321D" w:rsidRDefault="00D27ED8" w:rsidP="00BD53B2">
      <w:pPr>
        <w:pStyle w:val="PargrafodaLista"/>
        <w:numPr>
          <w:ilvl w:val="0"/>
          <w:numId w:val="30"/>
        </w:numPr>
        <w:tabs>
          <w:tab w:val="left" w:pos="874"/>
        </w:tabs>
        <w:ind w:left="1021" w:right="1134" w:hanging="28"/>
        <w:rPr>
          <w:highlight w:val="yellow"/>
          <w:lang w:val="pt-BR"/>
        </w:rPr>
      </w:pPr>
      <w:r w:rsidRPr="0029174C">
        <w:rPr>
          <w:lang w:val="pt-BR"/>
        </w:rPr>
        <w:t>A Licitante</w:t>
      </w:r>
      <w:r w:rsidRPr="00E85C63">
        <w:rPr>
          <w:lang w:val="pt-BR"/>
        </w:rPr>
        <w:t xml:space="preserve"> deverá apresentar a ART ou RRT de cargo e função do responsável técnico citado</w:t>
      </w:r>
      <w:r w:rsidR="007C53C3">
        <w:rPr>
          <w:lang w:val="pt-BR"/>
        </w:rPr>
        <w:t xml:space="preserve"> </w:t>
      </w:r>
      <w:r w:rsidRPr="00E85C63">
        <w:rPr>
          <w:lang w:val="pt-BR"/>
        </w:rPr>
        <w:t>na alínea "b" do 3.1.4, de modo a comprovar o vínculo profissional do responsável técnico coma Licitante antes da data do</w:t>
      </w:r>
      <w:r w:rsidR="009B28F5">
        <w:rPr>
          <w:lang w:val="pt-BR"/>
        </w:rPr>
        <w:t xml:space="preserve"> </w:t>
      </w:r>
      <w:r w:rsidRPr="00E85C63">
        <w:rPr>
          <w:lang w:val="pt-BR"/>
        </w:rPr>
        <w:t>certam</w:t>
      </w:r>
      <w:r w:rsidRPr="007C53C3">
        <w:rPr>
          <w:lang w:val="pt-BR"/>
        </w:rPr>
        <w:t>e.</w:t>
      </w:r>
    </w:p>
    <w:p w:rsidR="000626B0" w:rsidRPr="00CD3699" w:rsidRDefault="000626B0" w:rsidP="002055AA">
      <w:pPr>
        <w:pStyle w:val="Corpodetexto"/>
        <w:spacing w:before="9"/>
        <w:ind w:left="1021" w:right="1134"/>
        <w:rPr>
          <w:sz w:val="20"/>
          <w:lang w:val="pt-BR"/>
        </w:rPr>
      </w:pPr>
    </w:p>
    <w:p w:rsidR="000626B0" w:rsidRPr="005873D5" w:rsidRDefault="00D27ED8" w:rsidP="00BD53B2">
      <w:pPr>
        <w:pStyle w:val="PargrafodaLista"/>
        <w:numPr>
          <w:ilvl w:val="0"/>
          <w:numId w:val="30"/>
        </w:numPr>
        <w:tabs>
          <w:tab w:val="left" w:pos="874"/>
        </w:tabs>
        <w:spacing w:before="9"/>
        <w:ind w:left="1021" w:right="1134" w:hanging="28"/>
        <w:rPr>
          <w:sz w:val="21"/>
          <w:lang w:val="pt-BR"/>
        </w:rPr>
      </w:pPr>
      <w:r w:rsidRPr="005873D5">
        <w:rPr>
          <w:lang w:val="pt-BR"/>
        </w:rPr>
        <w:t>A comprovação d</w:t>
      </w:r>
      <w:r w:rsidR="0003562B" w:rsidRPr="005873D5">
        <w:rPr>
          <w:lang w:val="pt-BR"/>
        </w:rPr>
        <w:t>a capacidade técnica do profissional, pertencente ao quadro técnico da</w:t>
      </w:r>
      <w:r w:rsidRPr="005873D5">
        <w:rPr>
          <w:lang w:val="pt-BR"/>
        </w:rPr>
        <w:t xml:space="preserve"> licitante, para as atividades descritas no inciso abaixo, deverá ser efetuada através da apresentação de Certidão de Acervo Técnico,emitido pelo CREA, acompanhada dos respectivos atestados de execução de serviços compatíveis com o objeto, </w:t>
      </w:r>
      <w:r w:rsidR="005873D5" w:rsidRPr="005873D5">
        <w:rPr>
          <w:lang w:val="pt-BR"/>
        </w:rPr>
        <w:t>fornecido por pessoa jurídica</w:t>
      </w:r>
      <w:r w:rsidRPr="005873D5">
        <w:rPr>
          <w:lang w:val="pt-BR"/>
        </w:rPr>
        <w:t xml:space="preserve"> de direito público ou privado, devidamente autenticado pelo CREA,</w:t>
      </w:r>
      <w:r w:rsidR="0029174C">
        <w:rPr>
          <w:lang w:val="pt-BR"/>
        </w:rPr>
        <w:t xml:space="preserve"> </w:t>
      </w:r>
      <w:r w:rsidRPr="005873D5">
        <w:rPr>
          <w:lang w:val="pt-BR"/>
        </w:rPr>
        <w:t xml:space="preserve">comprovando que </w:t>
      </w:r>
      <w:r w:rsidR="005873D5" w:rsidRPr="005873D5">
        <w:rPr>
          <w:lang w:val="pt-BR"/>
        </w:rPr>
        <w:t>o</w:t>
      </w:r>
      <w:r w:rsidRPr="005873D5">
        <w:rPr>
          <w:lang w:val="pt-BR"/>
        </w:rPr>
        <w:t xml:space="preserve"> responsável técnico tenham executado</w:t>
      </w:r>
      <w:r w:rsidR="001F6442">
        <w:rPr>
          <w:lang w:val="pt-BR"/>
        </w:rPr>
        <w:t xml:space="preserve"> </w:t>
      </w:r>
      <w:r w:rsidR="005873D5">
        <w:rPr>
          <w:lang w:val="pt-BR"/>
        </w:rPr>
        <w:t>o seguinte serviço:</w:t>
      </w:r>
    </w:p>
    <w:p w:rsidR="005873D5" w:rsidRPr="005873D5" w:rsidRDefault="005873D5" w:rsidP="002055AA">
      <w:pPr>
        <w:pStyle w:val="PargrafodaLista"/>
        <w:tabs>
          <w:tab w:val="left" w:pos="874"/>
        </w:tabs>
        <w:spacing w:before="9"/>
        <w:ind w:left="1021" w:right="1134"/>
        <w:rPr>
          <w:sz w:val="21"/>
          <w:lang w:val="pt-BR"/>
        </w:rPr>
      </w:pPr>
    </w:p>
    <w:p w:rsidR="000626B0" w:rsidRPr="005873D5" w:rsidRDefault="00792160" w:rsidP="00BD53B2">
      <w:pPr>
        <w:pStyle w:val="Ttulo21"/>
        <w:numPr>
          <w:ilvl w:val="1"/>
          <w:numId w:val="30"/>
        </w:numPr>
        <w:tabs>
          <w:tab w:val="left" w:pos="1930"/>
        </w:tabs>
        <w:ind w:left="1021" w:right="1134" w:hanging="28"/>
        <w:jc w:val="left"/>
        <w:rPr>
          <w:lang w:val="pt-BR"/>
        </w:rPr>
      </w:pPr>
      <w:r>
        <w:rPr>
          <w:lang w:val="pt-BR"/>
        </w:rPr>
        <w:t>REFORMA</w:t>
      </w:r>
      <w:r w:rsidR="006E14E9">
        <w:rPr>
          <w:lang w:val="pt-BR"/>
        </w:rPr>
        <w:t xml:space="preserve"> CONSTRUÇÃO OU</w:t>
      </w:r>
      <w:r w:rsidR="0029174C">
        <w:rPr>
          <w:lang w:val="pt-BR"/>
        </w:rPr>
        <w:t xml:space="preserve"> </w:t>
      </w:r>
      <w:r w:rsidR="005873D5" w:rsidRPr="005873D5">
        <w:rPr>
          <w:lang w:val="pt-BR"/>
        </w:rPr>
        <w:t>AMPLIAÇÃO DE EDIFICAÇ</w:t>
      </w:r>
      <w:r w:rsidR="005873D5">
        <w:rPr>
          <w:lang w:val="pt-BR"/>
        </w:rPr>
        <w:t>ÃO</w:t>
      </w:r>
      <w:r w:rsidR="00DD0260">
        <w:rPr>
          <w:lang w:val="pt-BR"/>
        </w:rPr>
        <w:t>.</w:t>
      </w:r>
    </w:p>
    <w:p w:rsidR="000626B0" w:rsidRPr="00CD3699" w:rsidRDefault="000626B0" w:rsidP="002055AA">
      <w:pPr>
        <w:pStyle w:val="Corpodetexto"/>
        <w:ind w:left="1021" w:right="1134"/>
        <w:rPr>
          <w:b/>
          <w:lang w:val="pt-BR"/>
        </w:rPr>
      </w:pPr>
    </w:p>
    <w:p w:rsidR="000626B0" w:rsidRPr="00CD3699" w:rsidRDefault="00D27ED8" w:rsidP="002055AA">
      <w:pPr>
        <w:pStyle w:val="PargrafodaLista"/>
        <w:numPr>
          <w:ilvl w:val="2"/>
          <w:numId w:val="32"/>
        </w:numPr>
        <w:tabs>
          <w:tab w:val="left" w:pos="768"/>
        </w:tabs>
        <w:ind w:left="1021" w:right="1134"/>
        <w:rPr>
          <w:b/>
          <w:lang w:val="pt-BR"/>
        </w:rPr>
      </w:pPr>
      <w:r w:rsidRPr="00CD3699">
        <w:rPr>
          <w:b/>
          <w:lang w:val="pt-BR"/>
        </w:rPr>
        <w:t>Para fins de Habilitação, a Licitante deverá, ainda, apresentar a seguinte</w:t>
      </w:r>
      <w:r w:rsidR="001F6442">
        <w:rPr>
          <w:b/>
          <w:lang w:val="pt-BR"/>
        </w:rPr>
        <w:t xml:space="preserve"> </w:t>
      </w:r>
      <w:r w:rsidRPr="00CD3699">
        <w:rPr>
          <w:b/>
          <w:lang w:val="pt-BR"/>
        </w:rPr>
        <w:t>DOCUMENTAÇÃO COMPLEMENTAR:</w:t>
      </w:r>
    </w:p>
    <w:p w:rsidR="000626B0" w:rsidRPr="00CD3699" w:rsidRDefault="000626B0" w:rsidP="002055AA">
      <w:pPr>
        <w:pStyle w:val="Corpodetexto"/>
        <w:ind w:left="1021" w:right="1134"/>
        <w:rPr>
          <w:b/>
          <w:lang w:val="pt-BR"/>
        </w:rPr>
      </w:pPr>
    </w:p>
    <w:p w:rsidR="000626B0" w:rsidRPr="00CD3699" w:rsidRDefault="00D27ED8" w:rsidP="002055AA">
      <w:pPr>
        <w:pStyle w:val="PargrafodaLista"/>
        <w:numPr>
          <w:ilvl w:val="0"/>
          <w:numId w:val="29"/>
        </w:numPr>
        <w:tabs>
          <w:tab w:val="left" w:pos="413"/>
        </w:tabs>
        <w:ind w:left="1021" w:right="1134" w:firstLine="0"/>
        <w:rPr>
          <w:lang w:val="pt-BR"/>
        </w:rPr>
      </w:pPr>
      <w:r w:rsidRPr="00CD3699">
        <w:rPr>
          <w:lang w:val="pt-BR"/>
        </w:rPr>
        <w:t>A Licitante deverá comprovar o vínculo profissional do responsável técnico</w:t>
      </w:r>
      <w:r w:rsidR="001F6442">
        <w:rPr>
          <w:lang w:val="pt-BR"/>
        </w:rPr>
        <w:t xml:space="preserve"> </w:t>
      </w:r>
      <w:r w:rsidRPr="00CD3699">
        <w:rPr>
          <w:lang w:val="pt-BR"/>
        </w:rPr>
        <w:t>indicado;</w:t>
      </w:r>
    </w:p>
    <w:p w:rsidR="00E963F7" w:rsidRDefault="00D27ED8" w:rsidP="002055AA">
      <w:pPr>
        <w:pStyle w:val="Corpodetexto"/>
        <w:spacing w:before="129" w:line="360" w:lineRule="auto"/>
        <w:ind w:left="1021" w:right="1134"/>
        <w:jc w:val="both"/>
        <w:rPr>
          <w:lang w:val="pt-BR"/>
        </w:rPr>
      </w:pPr>
      <w:r w:rsidRPr="00CD3699">
        <w:rPr>
          <w:lang w:val="pt-BR"/>
        </w:rPr>
        <w:t>a1) Caso seja empregado celetista apresentar cópia da carteira de trabalho, da ficha de empregado. Caso o profissional seja sócio da empresa, deverá ser apresentada cópia do contrato social, ou alteração societária que comprove essa condição e finalmente sendo vinculado à empresa por meio de contrato de prestação de</w:t>
      </w:r>
      <w:r w:rsidR="001B5DCD">
        <w:rPr>
          <w:lang w:val="pt-BR"/>
        </w:rPr>
        <w:t xml:space="preserve"> </w:t>
      </w:r>
      <w:r w:rsidRPr="00CD3699">
        <w:rPr>
          <w:lang w:val="pt-BR"/>
        </w:rPr>
        <w:t>serviços, celebrado de acordo com a legislação civil comum, apresentar o</w:t>
      </w:r>
    </w:p>
    <w:p w:rsidR="000626B0" w:rsidRPr="00CD3699" w:rsidRDefault="00D27ED8" w:rsidP="002055AA">
      <w:pPr>
        <w:pStyle w:val="Corpodetexto"/>
        <w:spacing w:before="129" w:line="360" w:lineRule="auto"/>
        <w:ind w:left="1021" w:right="1134"/>
        <w:jc w:val="both"/>
        <w:rPr>
          <w:lang w:val="pt-BR"/>
        </w:rPr>
      </w:pPr>
      <w:r w:rsidRPr="00CD3699">
        <w:rPr>
          <w:lang w:val="pt-BR"/>
        </w:rPr>
        <w:t>respectivo contrato.</w:t>
      </w:r>
    </w:p>
    <w:p w:rsidR="004E6C45" w:rsidRPr="00C73249" w:rsidRDefault="00D27ED8" w:rsidP="002055AA">
      <w:pPr>
        <w:pStyle w:val="PargrafodaLista"/>
        <w:numPr>
          <w:ilvl w:val="0"/>
          <w:numId w:val="29"/>
        </w:numPr>
        <w:tabs>
          <w:tab w:val="left" w:pos="413"/>
        </w:tabs>
        <w:spacing w:before="1" w:line="360" w:lineRule="auto"/>
        <w:ind w:left="1021" w:right="1134" w:firstLine="0"/>
        <w:rPr>
          <w:lang w:val="pt-BR"/>
        </w:rPr>
      </w:pPr>
      <w:r w:rsidRPr="00CD3699">
        <w:rPr>
          <w:lang w:val="pt-BR"/>
        </w:rPr>
        <w:t xml:space="preserve">O(s) profissional (is), indicado(s), somente </w:t>
      </w:r>
      <w:r w:rsidR="001F6442" w:rsidRPr="00CD3699">
        <w:rPr>
          <w:lang w:val="pt-BR"/>
        </w:rPr>
        <w:t>poderá ser</w:t>
      </w:r>
      <w:r w:rsidRPr="00CD3699">
        <w:rPr>
          <w:lang w:val="pt-BR"/>
        </w:rPr>
        <w:t xml:space="preserve"> substituído(s) </w:t>
      </w:r>
      <w:r w:rsidRPr="00CD3699">
        <w:rPr>
          <w:b/>
          <w:lang w:val="pt-BR"/>
        </w:rPr>
        <w:t xml:space="preserve">com a aprovação da Entidade Contratante, </w:t>
      </w:r>
      <w:r w:rsidRPr="00CD3699">
        <w:rPr>
          <w:lang w:val="pt-BR"/>
        </w:rPr>
        <w:t xml:space="preserve">por outro(s) que preencha(m) os requisitos de qualificação previstos anteriormente. </w:t>
      </w:r>
    </w:p>
    <w:p w:rsidR="000626B0" w:rsidRPr="00A26ABC" w:rsidRDefault="00D27ED8" w:rsidP="002055AA">
      <w:pPr>
        <w:pStyle w:val="PargrafodaLista"/>
        <w:numPr>
          <w:ilvl w:val="0"/>
          <w:numId w:val="29"/>
        </w:numPr>
        <w:tabs>
          <w:tab w:val="left" w:pos="413"/>
        </w:tabs>
        <w:spacing w:before="1" w:line="360" w:lineRule="auto"/>
        <w:ind w:left="1021" w:right="1134" w:firstLine="0"/>
        <w:rPr>
          <w:lang w:val="pt-BR"/>
        </w:rPr>
      </w:pPr>
      <w:r w:rsidRPr="00A26ABC">
        <w:rPr>
          <w:lang w:val="pt-BR"/>
        </w:rPr>
        <w:t>Aaprovaçãolevaráemconsideraçãoumasolicitaçãoprévia.</w:t>
      </w:r>
    </w:p>
    <w:p w:rsidR="000626B0" w:rsidRPr="00CD3699" w:rsidRDefault="00D27ED8" w:rsidP="008F2D36">
      <w:pPr>
        <w:pStyle w:val="PargrafodaLista"/>
        <w:numPr>
          <w:ilvl w:val="1"/>
          <w:numId w:val="29"/>
        </w:numPr>
        <w:tabs>
          <w:tab w:val="left" w:pos="874"/>
        </w:tabs>
        <w:spacing w:before="3"/>
        <w:ind w:left="1021" w:right="1134" w:hanging="28"/>
        <w:rPr>
          <w:lang w:val="pt-BR"/>
        </w:rPr>
      </w:pPr>
      <w:r w:rsidRPr="00CD3699">
        <w:rPr>
          <w:lang w:val="pt-BR"/>
        </w:rPr>
        <w:t>Declaração de ter pleno conhecimento do local onde os serviços serãorealizados;</w:t>
      </w:r>
    </w:p>
    <w:p w:rsidR="000626B0" w:rsidRDefault="000626B0" w:rsidP="002055AA">
      <w:pPr>
        <w:pStyle w:val="Corpodetexto"/>
        <w:spacing w:before="11"/>
        <w:ind w:left="1021" w:right="1134"/>
        <w:rPr>
          <w:sz w:val="20"/>
          <w:lang w:val="pt-BR"/>
        </w:rPr>
      </w:pPr>
    </w:p>
    <w:p w:rsidR="00306491" w:rsidRDefault="00306491" w:rsidP="002055AA">
      <w:pPr>
        <w:pStyle w:val="Corpodetexto"/>
        <w:spacing w:before="11"/>
        <w:ind w:left="1021" w:right="1134"/>
        <w:rPr>
          <w:sz w:val="20"/>
          <w:lang w:val="pt-BR"/>
        </w:rPr>
      </w:pPr>
    </w:p>
    <w:p w:rsidR="00306491" w:rsidRDefault="00306491" w:rsidP="002055AA">
      <w:pPr>
        <w:pStyle w:val="Corpodetexto"/>
        <w:spacing w:before="11"/>
        <w:ind w:left="1021" w:right="1134"/>
        <w:rPr>
          <w:sz w:val="20"/>
          <w:lang w:val="pt-BR"/>
        </w:rPr>
      </w:pPr>
    </w:p>
    <w:p w:rsidR="00306491" w:rsidRDefault="00306491" w:rsidP="002055AA">
      <w:pPr>
        <w:pStyle w:val="Corpodetexto"/>
        <w:spacing w:before="11"/>
        <w:ind w:left="1021" w:right="1134"/>
        <w:rPr>
          <w:sz w:val="20"/>
          <w:lang w:val="pt-BR"/>
        </w:rPr>
      </w:pPr>
    </w:p>
    <w:p w:rsidR="00306491" w:rsidRPr="00CD3699" w:rsidRDefault="00306491" w:rsidP="002055AA">
      <w:pPr>
        <w:pStyle w:val="Corpodetexto"/>
        <w:spacing w:before="11"/>
        <w:ind w:left="1021" w:right="1134"/>
        <w:rPr>
          <w:sz w:val="20"/>
          <w:lang w:val="pt-BR"/>
        </w:rPr>
      </w:pPr>
    </w:p>
    <w:p w:rsidR="000626B0" w:rsidRPr="00CD3699" w:rsidRDefault="00D27ED8" w:rsidP="008F2D36">
      <w:pPr>
        <w:pStyle w:val="PargrafodaLista"/>
        <w:numPr>
          <w:ilvl w:val="1"/>
          <w:numId w:val="29"/>
        </w:numPr>
        <w:tabs>
          <w:tab w:val="left" w:pos="874"/>
        </w:tabs>
        <w:ind w:left="1021" w:right="1134" w:hanging="28"/>
        <w:rPr>
          <w:lang w:val="pt-BR"/>
        </w:rPr>
      </w:pPr>
      <w:r w:rsidRPr="00CD3699">
        <w:rPr>
          <w:lang w:val="pt-BR"/>
        </w:rPr>
        <w:t>Declaração da licitante, sob as penas do Art. 299 do código Penal, de que realizará o serviço/obra nos prazos e/ou condiçõesprevistas;</w:t>
      </w:r>
    </w:p>
    <w:p w:rsidR="000626B0" w:rsidRPr="00CD3699" w:rsidRDefault="000626B0" w:rsidP="002055AA">
      <w:pPr>
        <w:pStyle w:val="Corpodetexto"/>
        <w:spacing w:before="11"/>
        <w:ind w:left="1021" w:right="1134"/>
        <w:rPr>
          <w:sz w:val="20"/>
          <w:lang w:val="pt-BR"/>
        </w:rPr>
      </w:pPr>
    </w:p>
    <w:p w:rsidR="000626B0" w:rsidRPr="00CD3699" w:rsidRDefault="00D27ED8" w:rsidP="008F2D36">
      <w:pPr>
        <w:pStyle w:val="PargrafodaLista"/>
        <w:numPr>
          <w:ilvl w:val="1"/>
          <w:numId w:val="29"/>
        </w:numPr>
        <w:tabs>
          <w:tab w:val="left" w:pos="874"/>
        </w:tabs>
        <w:ind w:left="1021" w:right="1134" w:hanging="28"/>
        <w:rPr>
          <w:lang w:val="pt-BR"/>
        </w:rPr>
      </w:pPr>
      <w:r w:rsidRPr="00CD3699">
        <w:rPr>
          <w:lang w:val="pt-BR"/>
        </w:rPr>
        <w:t>Declaração de cumprimento do disposto no inciso XXXIII do art. 7º da Constituição e na Lei nº 9.854, de 27 de outubro de1999.</w:t>
      </w:r>
    </w:p>
    <w:p w:rsidR="00977E33" w:rsidRDefault="00A26ABC" w:rsidP="008F2D36">
      <w:pPr>
        <w:pStyle w:val="PargrafodaLista"/>
        <w:numPr>
          <w:ilvl w:val="1"/>
          <w:numId w:val="29"/>
        </w:numPr>
        <w:tabs>
          <w:tab w:val="left" w:pos="874"/>
          <w:tab w:val="left" w:pos="10390"/>
        </w:tabs>
        <w:spacing w:line="249" w:lineRule="exact"/>
        <w:ind w:left="1021" w:right="1134" w:hanging="28"/>
        <w:rPr>
          <w:lang w:val="pt-BR"/>
        </w:rPr>
      </w:pPr>
      <w:r>
        <w:rPr>
          <w:lang w:val="pt-BR"/>
        </w:rPr>
        <w:t>DD</w:t>
      </w:r>
      <w:r w:rsidR="00D27ED8" w:rsidRPr="00E963F7">
        <w:rPr>
          <w:lang w:val="pt-BR"/>
        </w:rPr>
        <w:t>eclaração, sob as penalidades cabíveis, da inexistência de fato superveniente impeditivo da habilitação e da obrigatoriedade de declarar ocorrênciasposteriores.</w:t>
      </w:r>
    </w:p>
    <w:p w:rsidR="000626B0" w:rsidRPr="00517FD0" w:rsidRDefault="00D27ED8" w:rsidP="008F2D36">
      <w:pPr>
        <w:pStyle w:val="PargrafodaLista"/>
        <w:numPr>
          <w:ilvl w:val="1"/>
          <w:numId w:val="29"/>
        </w:numPr>
        <w:tabs>
          <w:tab w:val="left" w:pos="874"/>
          <w:tab w:val="left" w:pos="10390"/>
        </w:tabs>
        <w:spacing w:line="249" w:lineRule="exact"/>
        <w:ind w:left="1021" w:right="1134" w:hanging="28"/>
        <w:rPr>
          <w:lang w:val="pt-BR"/>
        </w:rPr>
      </w:pPr>
      <w:r w:rsidRPr="00517FD0">
        <w:rPr>
          <w:shd w:val="clear" w:color="auto" w:fill="D9D9D9"/>
          <w:lang w:val="pt-BR"/>
        </w:rPr>
        <w:t>.</w:t>
      </w:r>
      <w:r w:rsidR="00977E33">
        <w:rPr>
          <w:shd w:val="clear" w:color="auto" w:fill="D9D9D9"/>
          <w:lang w:val="pt-BR"/>
        </w:rPr>
        <w:t>4.</w:t>
      </w:r>
      <w:r w:rsidRPr="00517FD0">
        <w:rPr>
          <w:shd w:val="clear" w:color="auto" w:fill="D9D9D9"/>
          <w:lang w:val="pt-BR"/>
        </w:rPr>
        <w:t>0 - DA PROPOSTA DEPREÇOS</w:t>
      </w:r>
      <w:r w:rsidRPr="00517FD0">
        <w:rPr>
          <w:shd w:val="clear" w:color="auto" w:fill="D9D9D9"/>
          <w:lang w:val="pt-BR"/>
        </w:rPr>
        <w:tab/>
      </w:r>
    </w:p>
    <w:p w:rsidR="000626B0" w:rsidRPr="00517FD0" w:rsidRDefault="000626B0" w:rsidP="002055AA">
      <w:pPr>
        <w:pStyle w:val="Corpodetexto"/>
        <w:ind w:left="1021" w:right="1134"/>
        <w:rPr>
          <w:b/>
          <w:lang w:val="pt-BR"/>
        </w:rPr>
      </w:pPr>
    </w:p>
    <w:p w:rsidR="000626B0" w:rsidRPr="00CD3699" w:rsidRDefault="00D27ED8" w:rsidP="002055AA">
      <w:pPr>
        <w:pStyle w:val="PargrafodaLista"/>
        <w:numPr>
          <w:ilvl w:val="1"/>
          <w:numId w:val="28"/>
        </w:numPr>
        <w:tabs>
          <w:tab w:val="left" w:pos="538"/>
        </w:tabs>
        <w:ind w:left="1021" w:right="1134"/>
        <w:rPr>
          <w:lang w:val="pt-BR"/>
        </w:rPr>
      </w:pPr>
      <w:r w:rsidRPr="00CD3699">
        <w:rPr>
          <w:lang w:val="pt-BR"/>
        </w:rPr>
        <w:t>– O envelope PROPOSTA DE PREÇOS conterá 01 (uma) via original, preferencialmente em papel timbrado da empresa ou com a identificação por via impressa ou através de carimbo padronizado, datada e assinada pelo representante legal e deverá observar o</w:t>
      </w:r>
      <w:r w:rsidR="00306491">
        <w:rPr>
          <w:lang w:val="pt-BR"/>
        </w:rPr>
        <w:t xml:space="preserve"> </w:t>
      </w:r>
      <w:r w:rsidRPr="00CD3699">
        <w:rPr>
          <w:lang w:val="pt-BR"/>
        </w:rPr>
        <w:t>seguinte:</w:t>
      </w:r>
    </w:p>
    <w:p w:rsidR="000626B0" w:rsidRPr="00CD3699" w:rsidRDefault="000626B0" w:rsidP="002055AA">
      <w:pPr>
        <w:pStyle w:val="Corpodetexto"/>
        <w:ind w:left="1021" w:right="1134"/>
        <w:rPr>
          <w:lang w:val="pt-BR"/>
        </w:rPr>
      </w:pPr>
    </w:p>
    <w:p w:rsidR="000626B0" w:rsidRPr="0029174C" w:rsidRDefault="00D27ED8" w:rsidP="008F2D36">
      <w:pPr>
        <w:pStyle w:val="PargrafodaLista"/>
        <w:numPr>
          <w:ilvl w:val="2"/>
          <w:numId w:val="28"/>
        </w:numPr>
        <w:tabs>
          <w:tab w:val="left" w:pos="1078"/>
        </w:tabs>
        <w:ind w:left="1021" w:right="1134" w:hanging="28"/>
        <w:jc w:val="both"/>
        <w:rPr>
          <w:lang w:val="pt-BR"/>
        </w:rPr>
      </w:pPr>
      <w:r w:rsidRPr="0029174C">
        <w:rPr>
          <w:lang w:val="pt-BR"/>
        </w:rPr>
        <w:t xml:space="preserve">Preço proposto expresso em moeda corrente nacional (Reais - R$), apresentado em algarismos e por extenso, </w:t>
      </w:r>
      <w:r w:rsidRPr="0029174C">
        <w:rPr>
          <w:b/>
          <w:lang w:val="pt-BR"/>
        </w:rPr>
        <w:t>organizados em planilhas que demonstrem quantitativos, especificações e códigos de composições</w:t>
      </w:r>
      <w:r w:rsidR="001F6442" w:rsidRPr="0029174C">
        <w:rPr>
          <w:b/>
          <w:lang w:val="pt-BR"/>
        </w:rPr>
        <w:t xml:space="preserve"> </w:t>
      </w:r>
      <w:r w:rsidRPr="0029174C">
        <w:rPr>
          <w:b/>
          <w:lang w:val="pt-BR"/>
        </w:rPr>
        <w:t>unitárias</w:t>
      </w:r>
      <w:r w:rsidR="00E469F0" w:rsidRPr="0029174C">
        <w:rPr>
          <w:b/>
          <w:lang w:val="pt-BR"/>
        </w:rPr>
        <w:t>, com data base</w:t>
      </w:r>
      <w:r w:rsidR="003E2BB9" w:rsidRPr="0029174C">
        <w:rPr>
          <w:b/>
          <w:lang w:val="pt-BR"/>
        </w:rPr>
        <w:t xml:space="preserve"> podendo ser SINAPI </w:t>
      </w:r>
      <w:r w:rsidR="0029174C" w:rsidRPr="0029174C">
        <w:rPr>
          <w:b/>
          <w:lang w:val="pt-BR"/>
        </w:rPr>
        <w:t>06</w:t>
      </w:r>
      <w:r w:rsidR="001A7C8D" w:rsidRPr="0029174C">
        <w:rPr>
          <w:b/>
          <w:lang w:val="pt-BR"/>
        </w:rPr>
        <w:t>/202</w:t>
      </w:r>
      <w:r w:rsidR="0029174C" w:rsidRPr="0029174C">
        <w:rPr>
          <w:b/>
          <w:lang w:val="pt-BR"/>
        </w:rPr>
        <w:t>3</w:t>
      </w:r>
      <w:r w:rsidR="001F6442" w:rsidRPr="0029174C">
        <w:rPr>
          <w:b/>
          <w:lang w:val="pt-BR"/>
        </w:rPr>
        <w:t xml:space="preserve"> </w:t>
      </w:r>
      <w:r w:rsidR="00E469F0" w:rsidRPr="0029174C">
        <w:rPr>
          <w:b/>
          <w:lang w:val="pt-BR"/>
        </w:rPr>
        <w:t>base do orçamento de referência</w:t>
      </w:r>
      <w:r w:rsidRPr="0029174C">
        <w:rPr>
          <w:lang w:val="pt-BR"/>
        </w:rPr>
        <w:t>.</w:t>
      </w:r>
    </w:p>
    <w:p w:rsidR="000626B0" w:rsidRPr="00CD3699" w:rsidRDefault="000626B0" w:rsidP="002055AA">
      <w:pPr>
        <w:pStyle w:val="Corpodetexto"/>
        <w:spacing w:before="2"/>
        <w:ind w:left="1021" w:right="1134"/>
        <w:rPr>
          <w:lang w:val="pt-BR"/>
        </w:rPr>
      </w:pPr>
    </w:p>
    <w:p w:rsidR="000626B0" w:rsidRPr="00CD3699" w:rsidRDefault="00D27ED8" w:rsidP="008F2D36">
      <w:pPr>
        <w:pStyle w:val="PargrafodaLista"/>
        <w:numPr>
          <w:ilvl w:val="2"/>
          <w:numId w:val="28"/>
        </w:numPr>
        <w:tabs>
          <w:tab w:val="left" w:pos="1078"/>
        </w:tabs>
        <w:spacing w:before="1"/>
        <w:ind w:left="1021" w:right="1134" w:hanging="28"/>
        <w:jc w:val="both"/>
        <w:rPr>
          <w:lang w:val="pt-BR"/>
        </w:rPr>
      </w:pPr>
      <w:r w:rsidRPr="00CD3699">
        <w:rPr>
          <w:lang w:val="pt-BR"/>
        </w:rPr>
        <w:t>Prazo de validade da PROPOSTA DE PREÇOS em dias consecutivos, que não poderá ser inferior a 60 (sessenta) dias corridos, contados da data de sua respectiva abertura do</w:t>
      </w:r>
      <w:r w:rsidR="001F6442">
        <w:rPr>
          <w:lang w:val="pt-BR"/>
        </w:rPr>
        <w:t xml:space="preserve"> </w:t>
      </w:r>
      <w:r w:rsidRPr="00CD3699">
        <w:rPr>
          <w:lang w:val="pt-BR"/>
        </w:rPr>
        <w:t>envelope.</w:t>
      </w:r>
    </w:p>
    <w:p w:rsidR="000626B0" w:rsidRPr="00CD3699" w:rsidRDefault="000626B0" w:rsidP="002055AA">
      <w:pPr>
        <w:pStyle w:val="Corpodetexto"/>
        <w:spacing w:before="10"/>
        <w:ind w:left="1021" w:right="1134"/>
        <w:rPr>
          <w:sz w:val="21"/>
          <w:lang w:val="pt-BR"/>
        </w:rPr>
      </w:pPr>
    </w:p>
    <w:p w:rsidR="000626B0" w:rsidRPr="00CD3699" w:rsidRDefault="00D27ED8" w:rsidP="008F2D36">
      <w:pPr>
        <w:pStyle w:val="PargrafodaLista"/>
        <w:numPr>
          <w:ilvl w:val="2"/>
          <w:numId w:val="28"/>
        </w:numPr>
        <w:tabs>
          <w:tab w:val="left" w:pos="1015"/>
        </w:tabs>
        <w:ind w:left="1021" w:right="1134" w:hanging="28"/>
        <w:jc w:val="both"/>
        <w:rPr>
          <w:lang w:val="pt-BR"/>
        </w:rPr>
      </w:pPr>
      <w:r w:rsidRPr="00CD3699">
        <w:rPr>
          <w:lang w:val="pt-BR"/>
        </w:rPr>
        <w:t>Resumo dos preços, de acordo com as planilhas de quantitativos estimativos que compõe o Anexo</w:t>
      </w:r>
      <w:r w:rsidR="00306491">
        <w:rPr>
          <w:lang w:val="pt-BR"/>
        </w:rPr>
        <w:t xml:space="preserve"> </w:t>
      </w:r>
      <w:r w:rsidRPr="00CD3699">
        <w:rPr>
          <w:lang w:val="pt-BR"/>
        </w:rPr>
        <w:t>I.</w:t>
      </w:r>
    </w:p>
    <w:p w:rsidR="000626B0" w:rsidRPr="00CD3699" w:rsidRDefault="00D27ED8" w:rsidP="008F2D36">
      <w:pPr>
        <w:pStyle w:val="PargrafodaLista"/>
        <w:numPr>
          <w:ilvl w:val="2"/>
          <w:numId w:val="28"/>
        </w:numPr>
        <w:tabs>
          <w:tab w:val="left" w:pos="1234"/>
        </w:tabs>
        <w:ind w:left="1021" w:right="1134" w:hanging="28"/>
        <w:jc w:val="both"/>
        <w:rPr>
          <w:lang w:val="pt-BR"/>
        </w:rPr>
      </w:pPr>
      <w:r w:rsidRPr="00CD3699">
        <w:rPr>
          <w:lang w:val="pt-BR"/>
        </w:rPr>
        <w:t>A empresa licitante deverá apresentar Composição detalhada dos encargos sociais, encargos intersindicais e do B.D.I. utilizados na composição dos preços unitários, discriminando despesas administrativas, financeiras, tributos e</w:t>
      </w:r>
      <w:r w:rsidR="00306491">
        <w:rPr>
          <w:lang w:val="pt-BR"/>
        </w:rPr>
        <w:t xml:space="preserve"> </w:t>
      </w:r>
      <w:r w:rsidRPr="00CD3699">
        <w:rPr>
          <w:lang w:val="pt-BR"/>
        </w:rPr>
        <w:t>lucro;</w:t>
      </w:r>
    </w:p>
    <w:p w:rsidR="000626B0" w:rsidRPr="00CD3699" w:rsidRDefault="000626B0" w:rsidP="002055AA">
      <w:pPr>
        <w:pStyle w:val="Corpodetexto"/>
        <w:ind w:left="1021" w:right="1134"/>
        <w:rPr>
          <w:lang w:val="pt-BR"/>
        </w:rPr>
      </w:pPr>
    </w:p>
    <w:p w:rsidR="000626B0" w:rsidRPr="00CD3699" w:rsidRDefault="00D27ED8" w:rsidP="008F2D36">
      <w:pPr>
        <w:pStyle w:val="PargrafodaLista"/>
        <w:numPr>
          <w:ilvl w:val="2"/>
          <w:numId w:val="28"/>
        </w:numPr>
        <w:tabs>
          <w:tab w:val="left" w:pos="1015"/>
        </w:tabs>
        <w:ind w:left="1021" w:right="1134" w:hanging="28"/>
        <w:jc w:val="both"/>
        <w:rPr>
          <w:lang w:val="pt-BR"/>
        </w:rPr>
      </w:pPr>
      <w:r w:rsidRPr="00CD3699">
        <w:rPr>
          <w:lang w:val="pt-BR"/>
        </w:rPr>
        <w:t xml:space="preserve">Planilha orçamentária, com preços unitários e totais para execução dos serviços, expressos em Reais, com BDI incluso nos preços unitários. </w:t>
      </w:r>
      <w:r w:rsidRPr="00C62634">
        <w:rPr>
          <w:b/>
          <w:lang w:val="pt-BR"/>
        </w:rPr>
        <w:t>A planilha orçamentária deverá ser detalhada por item de serviço, assinada por representante legal da empresa e por engenheiro ou arquiteto;</w:t>
      </w:r>
      <w:r w:rsidR="0029174C">
        <w:rPr>
          <w:b/>
          <w:lang w:val="pt-BR"/>
        </w:rPr>
        <w:t xml:space="preserve"> </w:t>
      </w:r>
      <w:r w:rsidR="00C62634">
        <w:rPr>
          <w:b/>
          <w:lang w:val="pt-BR"/>
        </w:rPr>
        <w:t xml:space="preserve">Além da Planilha Orçamentária, deverá ser encaminhado a </w:t>
      </w:r>
      <w:r w:rsidRPr="00CD3699">
        <w:rPr>
          <w:b/>
          <w:lang w:val="pt-BR"/>
        </w:rPr>
        <w:t xml:space="preserve">Planilha de Composição dos custos unitários de </w:t>
      </w:r>
      <w:r w:rsidR="00A61A28">
        <w:rPr>
          <w:b/>
          <w:lang w:val="pt-BR"/>
        </w:rPr>
        <w:t>todos os</w:t>
      </w:r>
      <w:r w:rsidR="0029174C">
        <w:rPr>
          <w:b/>
          <w:lang w:val="pt-BR"/>
        </w:rPr>
        <w:t xml:space="preserve"> </w:t>
      </w:r>
      <w:r w:rsidRPr="00CD3699">
        <w:rPr>
          <w:b/>
          <w:lang w:val="pt-BR"/>
        </w:rPr>
        <w:t>ite</w:t>
      </w:r>
      <w:r w:rsidR="00A61A28">
        <w:rPr>
          <w:b/>
          <w:lang w:val="pt-BR"/>
        </w:rPr>
        <w:t>ns</w:t>
      </w:r>
      <w:r w:rsidRPr="00CD3699">
        <w:rPr>
          <w:b/>
          <w:lang w:val="pt-BR"/>
        </w:rPr>
        <w:t xml:space="preserve"> da Planilha orçamentária</w:t>
      </w:r>
      <w:r w:rsidR="00C62634">
        <w:rPr>
          <w:b/>
          <w:lang w:val="pt-BR"/>
        </w:rPr>
        <w:t xml:space="preserve"> e cronograma físico-financeiro</w:t>
      </w:r>
      <w:r w:rsidRPr="00CD3699">
        <w:rPr>
          <w:b/>
          <w:lang w:val="pt-BR"/>
        </w:rPr>
        <w:t xml:space="preserve">, por meio digital – CD e </w:t>
      </w:r>
      <w:r w:rsidRPr="00CD3699">
        <w:rPr>
          <w:lang w:val="pt-BR"/>
        </w:rPr>
        <w:t xml:space="preserve">em </w:t>
      </w:r>
      <w:r w:rsidRPr="00CD3699">
        <w:rPr>
          <w:b/>
          <w:lang w:val="pt-BR"/>
        </w:rPr>
        <w:t>papel timbrado</w:t>
      </w:r>
      <w:r w:rsidRPr="00CD3699">
        <w:rPr>
          <w:lang w:val="pt-BR"/>
        </w:rPr>
        <w:t xml:space="preserve">, </w:t>
      </w:r>
      <w:r w:rsidRPr="00CD3699">
        <w:rPr>
          <w:b/>
          <w:lang w:val="pt-BR"/>
        </w:rPr>
        <w:t xml:space="preserve">assinado e carimbado </w:t>
      </w:r>
      <w:r w:rsidRPr="00CD3699">
        <w:rPr>
          <w:lang w:val="pt-BR"/>
        </w:rPr>
        <w:t xml:space="preserve">pelo responsável da empresa </w:t>
      </w:r>
      <w:r w:rsidRPr="00CD3699">
        <w:rPr>
          <w:b/>
          <w:lang w:val="pt-BR"/>
        </w:rPr>
        <w:t xml:space="preserve">e engenheiro ou arquiteto </w:t>
      </w:r>
      <w:r w:rsidRPr="00CD3699">
        <w:rPr>
          <w:lang w:val="pt-BR"/>
        </w:rPr>
        <w:t>correspondente, visando controle e aferição dos preços propostos frente aos preços de mercado, inibindo, assim, a participação de licitantes despreparados ou que visem meramente protelar a conclusão do</w:t>
      </w:r>
      <w:r w:rsidR="001F6442">
        <w:rPr>
          <w:lang w:val="pt-BR"/>
        </w:rPr>
        <w:t xml:space="preserve"> </w:t>
      </w:r>
      <w:r w:rsidRPr="00CD3699">
        <w:rPr>
          <w:lang w:val="pt-BR"/>
        </w:rPr>
        <w:t>Certame.</w:t>
      </w:r>
    </w:p>
    <w:p w:rsidR="000626B0" w:rsidRPr="00CD3699" w:rsidRDefault="000626B0" w:rsidP="002055AA">
      <w:pPr>
        <w:pStyle w:val="Corpodetexto"/>
        <w:spacing w:before="9"/>
        <w:ind w:left="1021" w:right="1134"/>
        <w:rPr>
          <w:sz w:val="21"/>
          <w:lang w:val="pt-BR"/>
        </w:rPr>
      </w:pPr>
    </w:p>
    <w:p w:rsidR="000626B0" w:rsidRDefault="00D27ED8" w:rsidP="008F2D36">
      <w:pPr>
        <w:pStyle w:val="PargrafodaLista"/>
        <w:numPr>
          <w:ilvl w:val="2"/>
          <w:numId w:val="28"/>
        </w:numPr>
        <w:tabs>
          <w:tab w:val="left" w:pos="1234"/>
        </w:tabs>
        <w:spacing w:before="1"/>
        <w:ind w:left="1021" w:right="1134" w:hanging="28"/>
        <w:jc w:val="both"/>
        <w:rPr>
          <w:lang w:val="pt-BR"/>
        </w:rPr>
      </w:pPr>
      <w:r w:rsidRPr="00CD3699">
        <w:rPr>
          <w:lang w:val="pt-BR"/>
        </w:rPr>
        <w:t xml:space="preserve">Declaração de ter </w:t>
      </w:r>
      <w:r w:rsidR="00474331">
        <w:rPr>
          <w:lang w:val="pt-BR"/>
        </w:rPr>
        <w:t>o</w:t>
      </w:r>
      <w:r w:rsidRPr="00CD3699">
        <w:rPr>
          <w:lang w:val="pt-BR"/>
        </w:rPr>
        <w:t xml:space="preserve"> licitante</w:t>
      </w:r>
      <w:r w:rsidR="0029174C">
        <w:rPr>
          <w:lang w:val="pt-BR"/>
        </w:rPr>
        <w:t xml:space="preserve"> </w:t>
      </w:r>
      <w:r w:rsidRPr="00CD3699">
        <w:rPr>
          <w:lang w:val="pt-BR"/>
        </w:rPr>
        <w:t>levantado os quantitativos de serviços, de acordo com os projeto e especificações fornecidas, responsabilizando-se pela total execução dos serviços, pelo preço global</w:t>
      </w:r>
      <w:r w:rsidR="0029174C">
        <w:rPr>
          <w:lang w:val="pt-BR"/>
        </w:rPr>
        <w:t xml:space="preserve"> </w:t>
      </w:r>
      <w:r w:rsidRPr="00CD3699">
        <w:rPr>
          <w:lang w:val="pt-BR"/>
        </w:rPr>
        <w:t>apresentado;</w:t>
      </w:r>
    </w:p>
    <w:p w:rsidR="00E963F7" w:rsidRDefault="00E963F7" w:rsidP="00E963F7">
      <w:pPr>
        <w:tabs>
          <w:tab w:val="left" w:pos="1234"/>
        </w:tabs>
        <w:spacing w:before="1"/>
        <w:ind w:right="1134"/>
        <w:rPr>
          <w:lang w:val="pt-BR"/>
        </w:rPr>
      </w:pPr>
    </w:p>
    <w:p w:rsidR="000626B0" w:rsidRDefault="00D27ED8" w:rsidP="008F2D36">
      <w:pPr>
        <w:pStyle w:val="PargrafodaLista"/>
        <w:numPr>
          <w:ilvl w:val="2"/>
          <w:numId w:val="28"/>
        </w:numPr>
        <w:tabs>
          <w:tab w:val="left" w:pos="1015"/>
        </w:tabs>
        <w:spacing w:line="242" w:lineRule="auto"/>
        <w:ind w:left="1021" w:right="1134" w:hanging="28"/>
        <w:jc w:val="both"/>
        <w:rPr>
          <w:lang w:val="pt-BR"/>
        </w:rPr>
      </w:pPr>
      <w:r w:rsidRPr="00E56521">
        <w:rPr>
          <w:lang w:val="pt-BR"/>
        </w:rPr>
        <w:t xml:space="preserve">O prazo de execução e de entrega de todos os </w:t>
      </w:r>
      <w:r w:rsidRPr="0029174C">
        <w:rPr>
          <w:lang w:val="pt-BR"/>
        </w:rPr>
        <w:t xml:space="preserve">serviços será de </w:t>
      </w:r>
      <w:r w:rsidR="0029174C" w:rsidRPr="00474331">
        <w:rPr>
          <w:b/>
          <w:lang w:val="pt-BR"/>
        </w:rPr>
        <w:t>9</w:t>
      </w:r>
      <w:r w:rsidR="00306491" w:rsidRPr="00474331">
        <w:rPr>
          <w:b/>
          <w:lang w:val="pt-BR"/>
        </w:rPr>
        <w:t>0</w:t>
      </w:r>
      <w:r w:rsidRPr="00474331">
        <w:rPr>
          <w:b/>
          <w:lang w:val="pt-BR"/>
        </w:rPr>
        <w:t xml:space="preserve"> (</w:t>
      </w:r>
      <w:r w:rsidR="0029174C" w:rsidRPr="00474331">
        <w:rPr>
          <w:b/>
          <w:lang w:val="pt-BR"/>
        </w:rPr>
        <w:t>nove</w:t>
      </w:r>
      <w:r w:rsidR="00306491" w:rsidRPr="00474331">
        <w:rPr>
          <w:b/>
          <w:lang w:val="pt-BR"/>
        </w:rPr>
        <w:t>nta</w:t>
      </w:r>
      <w:r w:rsidRPr="00474331">
        <w:rPr>
          <w:b/>
          <w:lang w:val="pt-BR"/>
        </w:rPr>
        <w:t>) dias</w:t>
      </w:r>
      <w:r w:rsidRPr="0029174C">
        <w:rPr>
          <w:b/>
          <w:lang w:val="pt-BR"/>
        </w:rPr>
        <w:t xml:space="preserve"> </w:t>
      </w:r>
      <w:r w:rsidRPr="0029174C">
        <w:rPr>
          <w:lang w:val="pt-BR"/>
        </w:rPr>
        <w:t>obedecendo ao que estabelece o Cronograma Físico-</w:t>
      </w:r>
      <w:r w:rsidRPr="00E56521">
        <w:rPr>
          <w:lang w:val="pt-BR"/>
        </w:rPr>
        <w:t>Financeiro, contados da data</w:t>
      </w:r>
      <w:r w:rsidR="00474331">
        <w:rPr>
          <w:lang w:val="pt-BR"/>
        </w:rPr>
        <w:t xml:space="preserve"> </w:t>
      </w:r>
      <w:r w:rsidRPr="00E56521">
        <w:rPr>
          <w:lang w:val="pt-BR"/>
        </w:rPr>
        <w:t>de assinatura do Contrato e recebimento da ORDEM DESERVIÇO.</w:t>
      </w:r>
    </w:p>
    <w:p w:rsidR="00474331" w:rsidRPr="00474331" w:rsidRDefault="00474331" w:rsidP="00474331">
      <w:pPr>
        <w:pStyle w:val="PargrafodaLista"/>
        <w:rPr>
          <w:lang w:val="pt-BR"/>
        </w:rPr>
      </w:pPr>
    </w:p>
    <w:p w:rsidR="00474331" w:rsidRPr="00E56521" w:rsidRDefault="00474331" w:rsidP="00474331">
      <w:pPr>
        <w:pStyle w:val="PargrafodaLista"/>
        <w:numPr>
          <w:ilvl w:val="1"/>
          <w:numId w:val="28"/>
        </w:numPr>
        <w:tabs>
          <w:tab w:val="left" w:pos="1015"/>
        </w:tabs>
        <w:spacing w:line="242" w:lineRule="auto"/>
        <w:ind w:left="1021" w:right="1134" w:hanging="28"/>
        <w:rPr>
          <w:lang w:val="pt-BR"/>
        </w:rPr>
      </w:pPr>
    </w:p>
    <w:p w:rsidR="003568AD" w:rsidRPr="00CD3699" w:rsidRDefault="003568AD" w:rsidP="002055AA">
      <w:pPr>
        <w:pStyle w:val="Corpodetexto"/>
        <w:spacing w:before="9"/>
        <w:ind w:left="1021" w:right="1134"/>
        <w:rPr>
          <w:sz w:val="21"/>
          <w:lang w:val="pt-BR"/>
        </w:rPr>
      </w:pPr>
    </w:p>
    <w:p w:rsidR="000626B0" w:rsidRPr="00042FC0" w:rsidRDefault="00D27ED8" w:rsidP="008F2D36">
      <w:pPr>
        <w:pStyle w:val="PargrafodaLista"/>
        <w:numPr>
          <w:ilvl w:val="2"/>
          <w:numId w:val="28"/>
        </w:numPr>
        <w:tabs>
          <w:tab w:val="left" w:pos="1015"/>
        </w:tabs>
        <w:ind w:left="1021" w:right="1134" w:hanging="28"/>
        <w:jc w:val="both"/>
        <w:rPr>
          <w:lang w:val="pt-BR"/>
        </w:rPr>
      </w:pPr>
      <w:r w:rsidRPr="00042FC0">
        <w:rPr>
          <w:lang w:val="pt-BR"/>
        </w:rPr>
        <w:lastRenderedPageBreak/>
        <w:t>A empresa que não atender os critérios de aceitabilidade dos preços unitários e globais conforme a proposta de preços e a composição de preços serão desclassificadas ainda que tenham apresentado menor preço global, conforme disposto no art. 48, parágrafo 2º da Lei 8.666/93;</w:t>
      </w:r>
    </w:p>
    <w:p w:rsidR="000626B0" w:rsidRPr="00977E33" w:rsidRDefault="000626B0" w:rsidP="002055AA">
      <w:pPr>
        <w:pStyle w:val="Corpodetexto"/>
        <w:ind w:left="1021" w:right="1134"/>
        <w:rPr>
          <w:color w:val="FF0000"/>
          <w:lang w:val="pt-BR"/>
        </w:rPr>
      </w:pPr>
    </w:p>
    <w:p w:rsidR="000626B0" w:rsidRPr="00CD3699" w:rsidRDefault="00D27ED8" w:rsidP="008F2D36">
      <w:pPr>
        <w:pStyle w:val="PargrafodaLista"/>
        <w:numPr>
          <w:ilvl w:val="2"/>
          <w:numId w:val="28"/>
        </w:numPr>
        <w:tabs>
          <w:tab w:val="left" w:pos="1015"/>
        </w:tabs>
        <w:ind w:left="1021" w:right="1134" w:hanging="28"/>
        <w:jc w:val="both"/>
        <w:rPr>
          <w:lang w:val="pt-BR"/>
        </w:rPr>
      </w:pPr>
      <w:r w:rsidRPr="00042FC0">
        <w:rPr>
          <w:lang w:val="pt-BR"/>
        </w:rPr>
        <w:t>Da análise da planilha de composição de preço unitário será emitido Laudo Técnico, arrolando as conformidades e/ou desconformidades</w:t>
      </w:r>
      <w:r w:rsidR="00306491">
        <w:rPr>
          <w:lang w:val="pt-BR"/>
        </w:rPr>
        <w:t xml:space="preserve"> </w:t>
      </w:r>
      <w:r w:rsidRPr="00042FC0">
        <w:rPr>
          <w:lang w:val="pt-BR"/>
        </w:rPr>
        <w:t>encontradas</w:t>
      </w:r>
      <w:r w:rsidRPr="00CD3699">
        <w:rPr>
          <w:lang w:val="pt-BR"/>
        </w:rPr>
        <w:t>.</w:t>
      </w:r>
    </w:p>
    <w:p w:rsidR="000626B0" w:rsidRPr="00CD3699" w:rsidRDefault="000626B0" w:rsidP="002055AA">
      <w:pPr>
        <w:pStyle w:val="Corpodetexto"/>
        <w:spacing w:before="1"/>
        <w:ind w:left="1021" w:right="1134"/>
        <w:rPr>
          <w:lang w:val="pt-BR"/>
        </w:rPr>
      </w:pPr>
    </w:p>
    <w:p w:rsidR="000626B0" w:rsidRPr="00CD3699" w:rsidRDefault="00D27ED8" w:rsidP="002055AA">
      <w:pPr>
        <w:pStyle w:val="PargrafodaLista"/>
        <w:numPr>
          <w:ilvl w:val="1"/>
          <w:numId w:val="28"/>
        </w:numPr>
        <w:tabs>
          <w:tab w:val="left" w:pos="569"/>
        </w:tabs>
        <w:ind w:left="1021" w:right="1134"/>
        <w:rPr>
          <w:lang w:val="pt-BR"/>
        </w:rPr>
      </w:pPr>
      <w:r w:rsidRPr="00CD3699">
        <w:rPr>
          <w:lang w:val="pt-BR"/>
        </w:rPr>
        <w:t>– Nos preços propostos estarão inclusos todos os custos de transportes, carga e descarga de materiais, despesas de execução, mão-de-obra, encargos sociais, custos trabalhistas e previdenciários, taxas, impostos, tributos, lucros e quaisquer outros encargos e/ou custos que incidam sobre os serviços e obras</w:t>
      </w:r>
      <w:r w:rsidR="00306491">
        <w:rPr>
          <w:lang w:val="pt-BR"/>
        </w:rPr>
        <w:t xml:space="preserve"> </w:t>
      </w:r>
      <w:r w:rsidRPr="00CD3699">
        <w:rPr>
          <w:lang w:val="pt-BR"/>
        </w:rPr>
        <w:t>contratadas.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8"/>
        </w:numPr>
        <w:tabs>
          <w:tab w:val="left" w:pos="547"/>
        </w:tabs>
        <w:ind w:left="1021" w:right="1134"/>
        <w:rPr>
          <w:lang w:val="pt-BR"/>
        </w:rPr>
      </w:pPr>
      <w:r w:rsidRPr="00CD3699">
        <w:rPr>
          <w:lang w:val="pt-BR"/>
        </w:rPr>
        <w:t>– A proposta deverá estar rigorosamente de acordo com as exigências deste edital, com redação clara, sem rasura, emenda ou</w:t>
      </w:r>
      <w:r w:rsidR="00306491">
        <w:rPr>
          <w:lang w:val="pt-BR"/>
        </w:rPr>
        <w:t xml:space="preserve"> </w:t>
      </w:r>
      <w:r w:rsidRPr="00CD3699">
        <w:rPr>
          <w:lang w:val="pt-BR"/>
        </w:rPr>
        <w:t>entrelinhas.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8"/>
        </w:numPr>
        <w:tabs>
          <w:tab w:val="left" w:pos="612"/>
        </w:tabs>
        <w:ind w:left="1021" w:right="1134"/>
        <w:rPr>
          <w:lang w:val="pt-BR"/>
        </w:rPr>
      </w:pPr>
      <w:r w:rsidRPr="00CD3699">
        <w:rPr>
          <w:lang w:val="pt-BR"/>
        </w:rPr>
        <w:t>– Se houver divergência entre os preços em algarismos e os especificados por extenso, permanecerão estes</w:t>
      </w:r>
      <w:r w:rsidR="00306491">
        <w:rPr>
          <w:lang w:val="pt-BR"/>
        </w:rPr>
        <w:t xml:space="preserve"> </w:t>
      </w:r>
      <w:r w:rsidRPr="00CD3699">
        <w:rPr>
          <w:lang w:val="pt-BR"/>
        </w:rPr>
        <w:t>últimos.</w:t>
      </w:r>
    </w:p>
    <w:p w:rsidR="000626B0" w:rsidRPr="00CD3699" w:rsidRDefault="00D27ED8" w:rsidP="002055AA">
      <w:pPr>
        <w:pStyle w:val="PargrafodaLista"/>
        <w:numPr>
          <w:ilvl w:val="1"/>
          <w:numId w:val="28"/>
        </w:numPr>
        <w:tabs>
          <w:tab w:val="left" w:pos="617"/>
        </w:tabs>
        <w:ind w:left="1021" w:right="1134"/>
        <w:rPr>
          <w:lang w:val="pt-BR"/>
        </w:rPr>
      </w:pPr>
      <w:r w:rsidRPr="00CD3699">
        <w:rPr>
          <w:lang w:val="pt-BR"/>
        </w:rPr>
        <w:t>– A proposta deve ser em todos os seus aspectos absolutamente legível, sob pena de desclassificação.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8"/>
        </w:numPr>
        <w:tabs>
          <w:tab w:val="left" w:pos="923"/>
          <w:tab w:val="left" w:pos="924"/>
        </w:tabs>
        <w:ind w:left="1021" w:right="1134"/>
        <w:rPr>
          <w:lang w:val="pt-BR"/>
        </w:rPr>
      </w:pPr>
      <w:r w:rsidRPr="00CD3699">
        <w:rPr>
          <w:lang w:val="pt-BR"/>
        </w:rPr>
        <w:t>- Uma vez entregue e abertos os envelopes PROPOSTA, não será aceito cancelamento ou alteração das condições</w:t>
      </w:r>
      <w:r w:rsidR="00306491">
        <w:rPr>
          <w:lang w:val="pt-BR"/>
        </w:rPr>
        <w:t xml:space="preserve"> </w:t>
      </w:r>
      <w:r w:rsidRPr="00CD3699">
        <w:rPr>
          <w:lang w:val="pt-BR"/>
        </w:rPr>
        <w:t>estipuladas.</w:t>
      </w:r>
    </w:p>
    <w:p w:rsidR="000626B0" w:rsidRPr="00CD3699" w:rsidRDefault="000626B0" w:rsidP="002055AA">
      <w:pPr>
        <w:pStyle w:val="Corpodetexto"/>
        <w:ind w:left="1021" w:right="1134"/>
        <w:rPr>
          <w:lang w:val="pt-BR"/>
        </w:rPr>
      </w:pPr>
    </w:p>
    <w:p w:rsidR="000626B0" w:rsidRPr="00CD3699" w:rsidRDefault="00D27ED8" w:rsidP="002055AA">
      <w:pPr>
        <w:pStyle w:val="Corpodetexto"/>
        <w:ind w:left="1021" w:right="1134"/>
        <w:rPr>
          <w:lang w:val="pt-BR"/>
        </w:rPr>
      </w:pPr>
      <w:r w:rsidRPr="00CD3699">
        <w:rPr>
          <w:lang w:val="pt-BR"/>
        </w:rPr>
        <w:t>4.7- As impugnações das licitantes contra as ofertas dos seus concorrentes poderão ser formuladas durante a reunião de abertura das propostas desde que o impugnante detenha poderes para tal.</w:t>
      </w:r>
    </w:p>
    <w:p w:rsidR="000626B0" w:rsidRPr="00CD3699" w:rsidRDefault="000626B0" w:rsidP="002055AA">
      <w:pPr>
        <w:pStyle w:val="Corpodetexto"/>
        <w:spacing w:before="7"/>
        <w:ind w:left="1021" w:right="1134"/>
        <w:rPr>
          <w:sz w:val="15"/>
          <w:lang w:val="pt-BR"/>
        </w:rPr>
      </w:pPr>
    </w:p>
    <w:p w:rsidR="000626B0" w:rsidRDefault="00D27ED8" w:rsidP="002055AA">
      <w:pPr>
        <w:pStyle w:val="Ttulo21"/>
        <w:numPr>
          <w:ilvl w:val="1"/>
          <w:numId w:val="27"/>
        </w:numPr>
        <w:tabs>
          <w:tab w:val="left" w:pos="555"/>
          <w:tab w:val="left" w:pos="10390"/>
        </w:tabs>
        <w:spacing w:before="69"/>
        <w:ind w:left="1021" w:right="1134"/>
        <w:rPr>
          <w:sz w:val="24"/>
        </w:rPr>
      </w:pPr>
      <w:r>
        <w:rPr>
          <w:shd w:val="clear" w:color="auto" w:fill="D9D9D9"/>
        </w:rPr>
        <w:t>- DO CRITÉRIO DEJULGAMENTO</w:t>
      </w:r>
      <w:r>
        <w:rPr>
          <w:shd w:val="clear" w:color="auto" w:fill="D9D9D9"/>
        </w:rPr>
        <w:tab/>
      </w:r>
    </w:p>
    <w:p w:rsidR="000626B0" w:rsidRDefault="000626B0" w:rsidP="002055AA">
      <w:pPr>
        <w:pStyle w:val="Corpodetexto"/>
        <w:spacing w:before="10"/>
        <w:ind w:left="1021" w:right="1134"/>
        <w:rPr>
          <w:b/>
          <w:sz w:val="21"/>
        </w:rPr>
      </w:pPr>
    </w:p>
    <w:p w:rsidR="000626B0" w:rsidRPr="00CD3699" w:rsidRDefault="00D27ED8" w:rsidP="002055AA">
      <w:pPr>
        <w:pStyle w:val="PargrafodaLista"/>
        <w:numPr>
          <w:ilvl w:val="1"/>
          <w:numId w:val="27"/>
        </w:numPr>
        <w:tabs>
          <w:tab w:val="left" w:pos="862"/>
        </w:tabs>
        <w:ind w:left="1021" w:right="1134"/>
        <w:rPr>
          <w:lang w:val="pt-BR"/>
        </w:rPr>
      </w:pPr>
      <w:r w:rsidRPr="00CD3699">
        <w:rPr>
          <w:lang w:val="pt-BR"/>
        </w:rPr>
        <w:t>- As Propostas de Preços serão classificadas e julgadas com observância dos seguintes procedimentos:</w:t>
      </w:r>
    </w:p>
    <w:p w:rsidR="000626B0" w:rsidRPr="00CD3699" w:rsidRDefault="000626B0" w:rsidP="002055AA">
      <w:pPr>
        <w:pStyle w:val="Corpodetexto"/>
        <w:spacing w:before="1"/>
        <w:ind w:left="1021" w:right="1134"/>
        <w:rPr>
          <w:lang w:val="pt-BR"/>
        </w:rPr>
      </w:pPr>
    </w:p>
    <w:p w:rsidR="000626B0" w:rsidRDefault="00D27ED8" w:rsidP="002055AA">
      <w:pPr>
        <w:pStyle w:val="PargrafodaLista"/>
        <w:numPr>
          <w:ilvl w:val="1"/>
          <w:numId w:val="27"/>
        </w:numPr>
        <w:tabs>
          <w:tab w:val="left" w:pos="581"/>
        </w:tabs>
        <w:ind w:left="1021" w:right="1134"/>
        <w:rPr>
          <w:lang w:val="pt-BR"/>
        </w:rPr>
      </w:pPr>
      <w:r w:rsidRPr="00CD3699">
        <w:rPr>
          <w:lang w:val="pt-BR"/>
        </w:rPr>
        <w:t>- A Comissão Permanente de Licitações verificará a conformidade e compatibilidade de cada proposta com os requisitos e especificações deste Edital, promovendo a desclassificação das Propostas de Preços, desconformes ou incompatíveis, eque:</w:t>
      </w:r>
    </w:p>
    <w:p w:rsidR="000626B0" w:rsidRPr="00CD3699" w:rsidRDefault="000626B0" w:rsidP="002055AA">
      <w:pPr>
        <w:pStyle w:val="Corpodetexto"/>
        <w:spacing w:before="9"/>
        <w:ind w:left="1021" w:right="1134"/>
        <w:rPr>
          <w:sz w:val="21"/>
          <w:lang w:val="pt-BR"/>
        </w:rPr>
      </w:pPr>
    </w:p>
    <w:p w:rsidR="00E469F0" w:rsidRDefault="00D27ED8" w:rsidP="002055AA">
      <w:pPr>
        <w:spacing w:line="242" w:lineRule="auto"/>
        <w:ind w:left="1021" w:right="1134" w:firstLine="708"/>
        <w:jc w:val="both"/>
        <w:rPr>
          <w:lang w:val="pt-BR"/>
        </w:rPr>
      </w:pPr>
      <w:r w:rsidRPr="00CD3699">
        <w:rPr>
          <w:lang w:val="pt-BR"/>
        </w:rPr>
        <w:t xml:space="preserve">5.2.1- Apresentarem valor </w:t>
      </w:r>
      <w:r w:rsidR="00AA1D91">
        <w:rPr>
          <w:lang w:val="pt-BR"/>
        </w:rPr>
        <w:t>Global</w:t>
      </w:r>
      <w:r w:rsidR="00B70A8D">
        <w:rPr>
          <w:lang w:val="pt-BR"/>
        </w:rPr>
        <w:t>,</w:t>
      </w:r>
      <w:r w:rsidRPr="00CD3699">
        <w:rPr>
          <w:lang w:val="pt-BR"/>
        </w:rPr>
        <w:t xml:space="preserve"> superior ao limite de: </w:t>
      </w:r>
    </w:p>
    <w:p w:rsidR="00AA1D91" w:rsidRPr="00474331" w:rsidRDefault="00AA1D91" w:rsidP="002055AA">
      <w:pPr>
        <w:spacing w:line="242" w:lineRule="auto"/>
        <w:ind w:left="1021" w:right="1134" w:firstLine="708"/>
        <w:jc w:val="both"/>
        <w:rPr>
          <w:lang w:val="pt-BR"/>
        </w:rPr>
      </w:pPr>
    </w:p>
    <w:p w:rsidR="00875AA1" w:rsidRPr="00474331" w:rsidRDefault="004E6C45" w:rsidP="00875AA1">
      <w:pPr>
        <w:spacing w:line="276" w:lineRule="auto"/>
        <w:ind w:left="1021" w:right="1134" w:firstLine="993"/>
        <w:jc w:val="both"/>
        <w:rPr>
          <w:b/>
          <w:i/>
          <w:u w:val="single"/>
          <w:lang w:val="pt-BR"/>
        </w:rPr>
      </w:pPr>
      <w:r w:rsidRPr="00474331">
        <w:rPr>
          <w:b/>
          <w:i/>
          <w:u w:val="single"/>
          <w:lang w:val="pt-BR"/>
        </w:rPr>
        <w:t xml:space="preserve">Valor </w:t>
      </w:r>
      <w:r w:rsidR="00AD304F" w:rsidRPr="00474331">
        <w:rPr>
          <w:b/>
          <w:i/>
          <w:u w:val="single"/>
          <w:lang w:val="pt-BR"/>
        </w:rPr>
        <w:t>Global</w:t>
      </w:r>
      <w:r w:rsidR="00862557" w:rsidRPr="00474331">
        <w:rPr>
          <w:b/>
          <w:i/>
          <w:u w:val="single"/>
          <w:lang w:val="pt-BR"/>
        </w:rPr>
        <w:t>-</w:t>
      </w:r>
      <w:r w:rsidR="00174BEA" w:rsidRPr="00474331">
        <w:rPr>
          <w:b/>
          <w:i/>
          <w:u w:val="single"/>
          <w:lang w:val="pt-BR"/>
        </w:rPr>
        <w:t xml:space="preserve"> </w:t>
      </w:r>
      <w:r w:rsidR="00474331" w:rsidRPr="00474331">
        <w:rPr>
          <w:b/>
          <w:i/>
          <w:u w:val="single"/>
          <w:lang w:val="pt-BR"/>
        </w:rPr>
        <w:t>R$ 53</w:t>
      </w:r>
      <w:r w:rsidR="00D355CF" w:rsidRPr="00474331">
        <w:rPr>
          <w:b/>
          <w:i/>
          <w:u w:val="single"/>
          <w:lang w:val="pt-BR"/>
        </w:rPr>
        <w:t>.</w:t>
      </w:r>
      <w:r w:rsidR="00474331" w:rsidRPr="00474331">
        <w:rPr>
          <w:b/>
          <w:i/>
          <w:u w:val="single"/>
          <w:lang w:val="pt-BR"/>
        </w:rPr>
        <w:t>857,29 (cinqüentae três mil e oito</w:t>
      </w:r>
      <w:r w:rsidR="00D355CF" w:rsidRPr="00474331">
        <w:rPr>
          <w:b/>
          <w:i/>
          <w:u w:val="single"/>
          <w:lang w:val="pt-BR"/>
        </w:rPr>
        <w:t xml:space="preserve">centos </w:t>
      </w:r>
      <w:r w:rsidR="00474331" w:rsidRPr="00474331">
        <w:rPr>
          <w:b/>
          <w:i/>
          <w:u w:val="single"/>
          <w:lang w:val="pt-BR"/>
        </w:rPr>
        <w:t>cinquenta e sete</w:t>
      </w:r>
      <w:r w:rsidR="00D355CF" w:rsidRPr="00474331">
        <w:rPr>
          <w:b/>
          <w:i/>
          <w:u w:val="single"/>
          <w:lang w:val="pt-BR"/>
        </w:rPr>
        <w:t xml:space="preserve"> reais e vinte e nove  centavos).</w:t>
      </w:r>
    </w:p>
    <w:p w:rsidR="000626B0" w:rsidRDefault="00E963F7" w:rsidP="002055AA">
      <w:pPr>
        <w:spacing w:line="242" w:lineRule="auto"/>
        <w:ind w:left="1021" w:right="1134" w:firstLine="708"/>
        <w:jc w:val="both"/>
        <w:rPr>
          <w:lang w:val="pt-BR"/>
        </w:rPr>
      </w:pPr>
      <w:r>
        <w:rPr>
          <w:lang w:val="pt-BR"/>
        </w:rPr>
        <w:t>C</w:t>
      </w:r>
      <w:r w:rsidR="00D27ED8" w:rsidRPr="00CD3699">
        <w:rPr>
          <w:lang w:val="pt-BR"/>
        </w:rPr>
        <w:t xml:space="preserve">onforme o orçamento </w:t>
      </w:r>
      <w:r w:rsidR="00D27ED8" w:rsidRPr="00EC78CE">
        <w:rPr>
          <w:lang w:val="pt-BR"/>
        </w:rPr>
        <w:t>e cronograma</w:t>
      </w:r>
      <w:r w:rsidR="00174BEA">
        <w:rPr>
          <w:lang w:val="pt-BR"/>
        </w:rPr>
        <w:t xml:space="preserve"> </w:t>
      </w:r>
      <w:r w:rsidR="00D27ED8" w:rsidRPr="00CD3699">
        <w:rPr>
          <w:lang w:val="pt-BR"/>
        </w:rPr>
        <w:t>de referencia, anexo ao instrumento</w:t>
      </w:r>
      <w:r w:rsidR="00174BEA">
        <w:rPr>
          <w:lang w:val="pt-BR"/>
        </w:rPr>
        <w:t xml:space="preserve"> </w:t>
      </w:r>
      <w:r w:rsidR="00D27ED8" w:rsidRPr="00CD3699">
        <w:rPr>
          <w:lang w:val="pt-BR"/>
        </w:rPr>
        <w:t>convocatório.</w:t>
      </w:r>
    </w:p>
    <w:p w:rsidR="000626B0" w:rsidRPr="00CD3699" w:rsidRDefault="000626B0" w:rsidP="002055AA">
      <w:pPr>
        <w:pStyle w:val="Corpodetexto"/>
        <w:spacing w:line="249" w:lineRule="exact"/>
        <w:ind w:left="1021" w:right="1134"/>
        <w:rPr>
          <w:lang w:val="pt-BR"/>
        </w:rPr>
      </w:pPr>
    </w:p>
    <w:p w:rsidR="000626B0" w:rsidRDefault="00D27ED8" w:rsidP="002055AA">
      <w:pPr>
        <w:pStyle w:val="Corpodetexto"/>
        <w:ind w:left="1021" w:right="1134" w:firstLine="708"/>
        <w:jc w:val="both"/>
        <w:rPr>
          <w:lang w:val="pt-BR"/>
        </w:rPr>
      </w:pPr>
      <w:r w:rsidRPr="00CD3699">
        <w:rPr>
          <w:lang w:val="pt-BR"/>
        </w:rPr>
        <w:t xml:space="preserve">5.2.3 - Apresentarem propostas com valor </w:t>
      </w:r>
      <w:r w:rsidR="00B70A8D">
        <w:rPr>
          <w:lang w:val="pt-BR"/>
        </w:rPr>
        <w:t xml:space="preserve">por </w:t>
      </w:r>
      <w:r w:rsidR="00A5159F">
        <w:rPr>
          <w:lang w:val="pt-BR"/>
        </w:rPr>
        <w:t>item</w:t>
      </w:r>
      <w:r w:rsidRPr="00CD3699">
        <w:rPr>
          <w:lang w:val="pt-BR"/>
        </w:rPr>
        <w:t xml:space="preserve"> superior ao limite estabelecido ou com preços manifestadamente </w:t>
      </w:r>
      <w:r w:rsidR="009160C7">
        <w:rPr>
          <w:lang w:val="pt-BR"/>
        </w:rPr>
        <w:t>inexeqüíveis, ou zerado</w:t>
      </w:r>
      <w:r w:rsidRPr="00CD3699">
        <w:rPr>
          <w:lang w:val="pt-BR"/>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97520C" w:rsidRDefault="0097520C" w:rsidP="002055AA">
      <w:pPr>
        <w:pStyle w:val="Corpodetexto"/>
        <w:ind w:left="1021" w:right="1134" w:firstLine="708"/>
        <w:jc w:val="both"/>
        <w:rPr>
          <w:lang w:val="pt-BR"/>
        </w:rPr>
      </w:pPr>
    </w:p>
    <w:p w:rsidR="000626B0" w:rsidRPr="00CD3699" w:rsidRDefault="00D27ED8" w:rsidP="002055AA">
      <w:pPr>
        <w:pStyle w:val="PargrafodaLista"/>
        <w:numPr>
          <w:ilvl w:val="1"/>
          <w:numId w:val="26"/>
        </w:numPr>
        <w:tabs>
          <w:tab w:val="left" w:pos="535"/>
        </w:tabs>
        <w:ind w:left="1021" w:right="1134"/>
        <w:rPr>
          <w:lang w:val="pt-BR"/>
        </w:rPr>
      </w:pPr>
      <w:r w:rsidRPr="00CD3699">
        <w:rPr>
          <w:lang w:val="pt-BR"/>
        </w:rPr>
        <w:t>- Todos os itens compostos na Proposta de Preços serão analisados individualmente, cujos preços não poderão ser superiores aos constantes na Planilha Orçamentária anexo a deste</w:t>
      </w:r>
      <w:r w:rsidR="00174BEA">
        <w:rPr>
          <w:lang w:val="pt-BR"/>
        </w:rPr>
        <w:t xml:space="preserve"> </w:t>
      </w:r>
      <w:r w:rsidRPr="00CD3699">
        <w:rPr>
          <w:lang w:val="pt-BR"/>
        </w:rPr>
        <w:t>Edital;</w:t>
      </w:r>
    </w:p>
    <w:p w:rsidR="000626B0" w:rsidRDefault="000626B0" w:rsidP="002055AA">
      <w:pPr>
        <w:pStyle w:val="Corpodetexto"/>
        <w:ind w:left="1021" w:right="1134"/>
        <w:rPr>
          <w:lang w:val="pt-BR"/>
        </w:rPr>
      </w:pPr>
    </w:p>
    <w:p w:rsidR="00174BEA" w:rsidRDefault="00174BEA" w:rsidP="002055AA">
      <w:pPr>
        <w:pStyle w:val="Corpodetexto"/>
        <w:ind w:left="1021" w:right="1134"/>
        <w:rPr>
          <w:lang w:val="pt-BR"/>
        </w:rPr>
      </w:pPr>
    </w:p>
    <w:p w:rsidR="00174BEA" w:rsidRPr="00CD3699" w:rsidRDefault="00174BEA" w:rsidP="002055AA">
      <w:pPr>
        <w:pStyle w:val="Corpodetexto"/>
        <w:ind w:left="1021" w:right="1134"/>
        <w:rPr>
          <w:lang w:val="pt-BR"/>
        </w:rPr>
      </w:pPr>
    </w:p>
    <w:p w:rsidR="000626B0" w:rsidRPr="00CD3699" w:rsidRDefault="00D27ED8" w:rsidP="002055AA">
      <w:pPr>
        <w:pStyle w:val="PargrafodaLista"/>
        <w:numPr>
          <w:ilvl w:val="1"/>
          <w:numId w:val="26"/>
        </w:numPr>
        <w:tabs>
          <w:tab w:val="left" w:pos="540"/>
        </w:tabs>
        <w:ind w:left="1021" w:right="1134"/>
        <w:rPr>
          <w:lang w:val="pt-BR"/>
        </w:rPr>
      </w:pPr>
      <w:r w:rsidRPr="00CD3699">
        <w:rPr>
          <w:lang w:val="pt-BR"/>
        </w:rPr>
        <w:t>- Em caso de empate entre duas ou mais propostas, o critério adotado para desempate será o de sorteio, em ato público, para o qual todos os licitantes serão convocados, vedado qualquer outro processo.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6"/>
        </w:numPr>
        <w:tabs>
          <w:tab w:val="left" w:pos="521"/>
        </w:tabs>
        <w:ind w:left="1021" w:right="1134" w:hanging="368"/>
        <w:rPr>
          <w:lang w:val="pt-BR"/>
        </w:rPr>
      </w:pPr>
      <w:r w:rsidRPr="00CD3699">
        <w:rPr>
          <w:lang w:val="pt-BR"/>
        </w:rPr>
        <w:t>- Serão desclassificadas as propostas</w:t>
      </w:r>
      <w:r w:rsidR="00174BEA">
        <w:rPr>
          <w:lang w:val="pt-BR"/>
        </w:rPr>
        <w:t xml:space="preserve"> </w:t>
      </w:r>
      <w:r w:rsidRPr="00CD3699">
        <w:rPr>
          <w:lang w:val="pt-BR"/>
        </w:rPr>
        <w:t>que:</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6"/>
        </w:numPr>
        <w:tabs>
          <w:tab w:val="left" w:pos="857"/>
        </w:tabs>
        <w:spacing w:before="1" w:line="274" w:lineRule="exact"/>
        <w:ind w:left="1021" w:right="1134" w:hanging="283"/>
        <w:rPr>
          <w:lang w:val="pt-BR"/>
        </w:rPr>
      </w:pPr>
      <w:r w:rsidRPr="00CD3699">
        <w:rPr>
          <w:lang w:val="pt-BR"/>
        </w:rPr>
        <w:t>Não atenderem as exigências do edital de</w:t>
      </w:r>
      <w:r w:rsidR="00174BEA">
        <w:rPr>
          <w:lang w:val="pt-BR"/>
        </w:rPr>
        <w:t xml:space="preserve"> </w:t>
      </w:r>
      <w:r w:rsidRPr="00CD3699">
        <w:rPr>
          <w:lang w:val="pt-BR"/>
        </w:rPr>
        <w:t>convocação;</w:t>
      </w:r>
    </w:p>
    <w:p w:rsidR="000626B0" w:rsidRPr="00CD3699" w:rsidRDefault="00D27ED8" w:rsidP="002055AA">
      <w:pPr>
        <w:pStyle w:val="PargrafodaLista"/>
        <w:numPr>
          <w:ilvl w:val="2"/>
          <w:numId w:val="26"/>
        </w:numPr>
        <w:tabs>
          <w:tab w:val="left" w:pos="857"/>
        </w:tabs>
        <w:spacing w:line="271" w:lineRule="exact"/>
        <w:ind w:left="1021" w:right="1134" w:hanging="283"/>
        <w:rPr>
          <w:lang w:val="pt-BR"/>
        </w:rPr>
      </w:pPr>
      <w:r w:rsidRPr="00CD3699">
        <w:rPr>
          <w:lang w:val="pt-BR"/>
        </w:rPr>
        <w:t xml:space="preserve">Apresentarem preços excessivos ou manifestamente </w:t>
      </w:r>
      <w:r w:rsidR="00DB10E5" w:rsidRPr="00CD3699">
        <w:rPr>
          <w:lang w:val="pt-BR"/>
        </w:rPr>
        <w:t>inexequível</w:t>
      </w:r>
      <w:r w:rsidRPr="00CD3699">
        <w:rPr>
          <w:lang w:val="pt-BR"/>
        </w:rPr>
        <w:t>, nos moldes da lei</w:t>
      </w:r>
      <w:r w:rsidR="00D355CF">
        <w:rPr>
          <w:lang w:val="pt-BR"/>
        </w:rPr>
        <w:t xml:space="preserve"> </w:t>
      </w:r>
      <w:r w:rsidRPr="00CD3699">
        <w:rPr>
          <w:lang w:val="pt-BR"/>
        </w:rPr>
        <w:t>de</w:t>
      </w:r>
      <w:r w:rsidR="00D355CF">
        <w:rPr>
          <w:lang w:val="pt-BR"/>
        </w:rPr>
        <w:t xml:space="preserve"> </w:t>
      </w:r>
      <w:r w:rsidRPr="00CD3699">
        <w:rPr>
          <w:lang w:val="pt-BR"/>
        </w:rPr>
        <w:t>licitação.</w:t>
      </w:r>
    </w:p>
    <w:p w:rsidR="000626B0" w:rsidRPr="00CD3699" w:rsidRDefault="00D27ED8" w:rsidP="002055AA">
      <w:pPr>
        <w:pStyle w:val="PargrafodaLista"/>
        <w:numPr>
          <w:ilvl w:val="2"/>
          <w:numId w:val="26"/>
        </w:numPr>
        <w:tabs>
          <w:tab w:val="left" w:pos="857"/>
        </w:tabs>
        <w:spacing w:line="274" w:lineRule="exact"/>
        <w:ind w:left="1021" w:right="1134" w:hanging="283"/>
        <w:rPr>
          <w:lang w:val="pt-BR"/>
        </w:rPr>
      </w:pPr>
      <w:r w:rsidRPr="00CD3699">
        <w:rPr>
          <w:lang w:val="pt-BR"/>
        </w:rPr>
        <w:t>Apresentarem preços superiores à planilha</w:t>
      </w:r>
      <w:r w:rsidR="00174BEA">
        <w:rPr>
          <w:lang w:val="pt-BR"/>
        </w:rPr>
        <w:t xml:space="preserve"> </w:t>
      </w:r>
      <w:r w:rsidRPr="00CD3699">
        <w:rPr>
          <w:lang w:val="pt-BR"/>
        </w:rPr>
        <w:t>orçamentária.</w:t>
      </w:r>
    </w:p>
    <w:p w:rsidR="000626B0" w:rsidRPr="00CD3699" w:rsidRDefault="000626B0" w:rsidP="002055AA">
      <w:pPr>
        <w:pStyle w:val="Corpodetexto"/>
        <w:spacing w:before="7"/>
        <w:ind w:left="1021" w:right="1134"/>
        <w:rPr>
          <w:sz w:val="21"/>
          <w:lang w:val="pt-BR"/>
        </w:rPr>
      </w:pPr>
    </w:p>
    <w:p w:rsidR="000626B0" w:rsidRPr="00CD3699" w:rsidRDefault="00D27ED8" w:rsidP="002055AA">
      <w:pPr>
        <w:pStyle w:val="PargrafodaLista"/>
        <w:numPr>
          <w:ilvl w:val="1"/>
          <w:numId w:val="26"/>
        </w:numPr>
        <w:tabs>
          <w:tab w:val="left" w:pos="555"/>
        </w:tabs>
        <w:ind w:left="1021" w:right="1134"/>
        <w:rPr>
          <w:lang w:val="pt-BR"/>
        </w:rPr>
      </w:pPr>
      <w:r w:rsidRPr="00CD3699">
        <w:rPr>
          <w:lang w:val="pt-BR"/>
        </w:rPr>
        <w:t>- Não será levada em consideração qualquer oferta de vantagem não prevista neste Edital, nem preços e vantagens, baseados nas ofertas das demais</w:t>
      </w:r>
      <w:r w:rsidR="00D355CF">
        <w:rPr>
          <w:lang w:val="pt-BR"/>
        </w:rPr>
        <w:t xml:space="preserve"> </w:t>
      </w:r>
      <w:r w:rsidRPr="00CD3699">
        <w:rPr>
          <w:lang w:val="pt-BR"/>
        </w:rPr>
        <w:t>licitantes.</w:t>
      </w:r>
    </w:p>
    <w:p w:rsidR="000626B0" w:rsidRPr="00CD3699" w:rsidRDefault="000626B0" w:rsidP="002055AA">
      <w:pPr>
        <w:pStyle w:val="Corpodetexto"/>
        <w:ind w:left="1021" w:right="1134"/>
        <w:rPr>
          <w:sz w:val="26"/>
          <w:lang w:val="pt-BR"/>
        </w:rPr>
      </w:pPr>
    </w:p>
    <w:p w:rsidR="000626B0" w:rsidRDefault="00D27ED8" w:rsidP="002055AA">
      <w:pPr>
        <w:pStyle w:val="Ttulo21"/>
        <w:tabs>
          <w:tab w:val="left" w:pos="10390"/>
        </w:tabs>
        <w:spacing w:before="72"/>
        <w:ind w:left="1021" w:right="1134"/>
      </w:pPr>
      <w:r>
        <w:rPr>
          <w:shd w:val="clear" w:color="auto" w:fill="D9D9D9"/>
        </w:rPr>
        <w:t>6.0 - DO PROCESSAMENTO DALICITAÇÃO</w:t>
      </w:r>
      <w:r>
        <w:rPr>
          <w:shd w:val="clear" w:color="auto" w:fill="D9D9D9"/>
        </w:rPr>
        <w:tab/>
      </w:r>
    </w:p>
    <w:p w:rsidR="000626B0" w:rsidRDefault="000626B0" w:rsidP="002055AA">
      <w:pPr>
        <w:pStyle w:val="Corpodetexto"/>
        <w:spacing w:before="2"/>
        <w:ind w:left="1021" w:right="1134"/>
        <w:rPr>
          <w:b/>
        </w:rPr>
      </w:pPr>
    </w:p>
    <w:p w:rsidR="000626B0" w:rsidRPr="00CD3699" w:rsidRDefault="00D27ED8" w:rsidP="002055AA">
      <w:pPr>
        <w:pStyle w:val="PargrafodaLista"/>
        <w:numPr>
          <w:ilvl w:val="1"/>
          <w:numId w:val="25"/>
        </w:numPr>
        <w:tabs>
          <w:tab w:val="left" w:pos="523"/>
        </w:tabs>
        <w:spacing w:before="1"/>
        <w:ind w:left="1021" w:right="1134"/>
        <w:rPr>
          <w:lang w:val="pt-BR"/>
        </w:rPr>
      </w:pPr>
      <w:r w:rsidRPr="00CD3699">
        <w:rPr>
          <w:lang w:val="pt-BR"/>
        </w:rPr>
        <w:t>– No dia, hora e local previstos no preâmbulo deste Edital, reunir-se-á a CPL, com a incumbência de processar o julgamento do certame, quando passarão a ser examinados e abertos os envelopes contendo a DOCUMENTAÇÃO PARAHABILITAÇÃO.</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1"/>
          <w:numId w:val="25"/>
        </w:numPr>
        <w:tabs>
          <w:tab w:val="left" w:pos="523"/>
        </w:tabs>
        <w:ind w:left="1021" w:right="1134" w:hanging="370"/>
        <w:rPr>
          <w:lang w:val="pt-BR"/>
        </w:rPr>
      </w:pPr>
      <w:r w:rsidRPr="00CD3699">
        <w:rPr>
          <w:lang w:val="pt-BR"/>
        </w:rPr>
        <w:t>– Não haverá tolerância quanto ao</w:t>
      </w:r>
      <w:r w:rsidR="001F6442">
        <w:rPr>
          <w:lang w:val="pt-BR"/>
        </w:rPr>
        <w:t xml:space="preserve"> </w:t>
      </w:r>
      <w:r w:rsidRPr="00CD3699">
        <w:rPr>
          <w:lang w:val="pt-BR"/>
        </w:rPr>
        <w:t>horário.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5"/>
        </w:numPr>
        <w:tabs>
          <w:tab w:val="left" w:pos="531"/>
        </w:tabs>
        <w:ind w:left="1021" w:right="1134"/>
        <w:rPr>
          <w:lang w:val="pt-BR"/>
        </w:rPr>
      </w:pPr>
      <w:r w:rsidRPr="00CD3699">
        <w:rPr>
          <w:lang w:val="pt-BR"/>
        </w:rPr>
        <w:t>– Os representantes presentes serão convidados a entregarem à CPL suas credenciais nos moldes do item 6.3.2, que deverão estar em</w:t>
      </w:r>
      <w:r w:rsidR="001F6442">
        <w:rPr>
          <w:lang w:val="pt-BR"/>
        </w:rPr>
        <w:t xml:space="preserve"> </w:t>
      </w:r>
      <w:r w:rsidRPr="00CD3699">
        <w:rPr>
          <w:lang w:val="pt-BR"/>
        </w:rPr>
        <w:t>mãos.</w:t>
      </w:r>
    </w:p>
    <w:p w:rsidR="000626B0" w:rsidRDefault="00D27ED8" w:rsidP="002055AA">
      <w:pPr>
        <w:pStyle w:val="PargrafodaLista"/>
        <w:numPr>
          <w:ilvl w:val="2"/>
          <w:numId w:val="25"/>
        </w:numPr>
        <w:tabs>
          <w:tab w:val="left" w:pos="749"/>
        </w:tabs>
        <w:ind w:left="1021" w:right="1134"/>
        <w:rPr>
          <w:lang w:val="pt-BR"/>
        </w:rPr>
      </w:pPr>
      <w:r w:rsidRPr="00CD3699">
        <w:rPr>
          <w:lang w:val="pt-BR"/>
        </w:rPr>
        <w:t>– Se a procuração estiver junto com os documentos, dentro do envelope, o representante só poderá se manifestar após a abertura do envelope e verificação da conformidade da</w:t>
      </w:r>
      <w:r w:rsidR="00174BEA">
        <w:rPr>
          <w:lang w:val="pt-BR"/>
        </w:rPr>
        <w:t xml:space="preserve"> </w:t>
      </w:r>
      <w:r w:rsidRPr="00CD3699">
        <w:rPr>
          <w:lang w:val="pt-BR"/>
        </w:rPr>
        <w:t>mesma.</w:t>
      </w:r>
    </w:p>
    <w:p w:rsidR="009160C7" w:rsidRPr="00CD3699" w:rsidRDefault="009160C7" w:rsidP="009160C7">
      <w:pPr>
        <w:pStyle w:val="PargrafodaLista"/>
        <w:tabs>
          <w:tab w:val="left" w:pos="749"/>
        </w:tabs>
        <w:ind w:right="1134"/>
        <w:rPr>
          <w:lang w:val="pt-BR"/>
        </w:rPr>
      </w:pP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5"/>
        </w:numPr>
        <w:tabs>
          <w:tab w:val="left" w:pos="768"/>
        </w:tabs>
        <w:ind w:left="1021" w:right="1134"/>
        <w:rPr>
          <w:lang w:val="pt-BR"/>
        </w:rPr>
      </w:pPr>
      <w:r w:rsidRPr="00CD3699">
        <w:rPr>
          <w:lang w:val="pt-BR"/>
        </w:rPr>
        <w:t>- A procuração deverá ser especifica e deverá conter a autorização expressa para assinar documentos, e se for o caso, desistir de</w:t>
      </w:r>
      <w:r w:rsidR="00174BEA">
        <w:rPr>
          <w:lang w:val="pt-BR"/>
        </w:rPr>
        <w:t xml:space="preserve"> </w:t>
      </w:r>
      <w:r w:rsidRPr="00CD3699">
        <w:rPr>
          <w:lang w:val="pt-BR"/>
        </w:rPr>
        <w:t>recursos.</w:t>
      </w:r>
    </w:p>
    <w:p w:rsidR="000626B0" w:rsidRPr="00CD3699" w:rsidRDefault="000626B0" w:rsidP="002055AA">
      <w:pPr>
        <w:pStyle w:val="Corpodetexto"/>
        <w:spacing w:before="5"/>
        <w:ind w:left="1021" w:right="1134"/>
        <w:rPr>
          <w:sz w:val="32"/>
          <w:lang w:val="pt-BR"/>
        </w:rPr>
      </w:pPr>
    </w:p>
    <w:p w:rsidR="000626B0" w:rsidRPr="00CD3699" w:rsidRDefault="00D27ED8" w:rsidP="002055AA">
      <w:pPr>
        <w:pStyle w:val="PargrafodaLista"/>
        <w:numPr>
          <w:ilvl w:val="2"/>
          <w:numId w:val="25"/>
        </w:numPr>
        <w:tabs>
          <w:tab w:val="left" w:pos="711"/>
        </w:tabs>
        <w:ind w:left="1021" w:right="1134"/>
        <w:rPr>
          <w:lang w:val="pt-BR"/>
        </w:rPr>
      </w:pPr>
      <w:r w:rsidRPr="00CD3699">
        <w:rPr>
          <w:lang w:val="pt-BR"/>
        </w:rPr>
        <w:t>- Ao representante que não estiver munido do documento disposto no item anterior e na forma por ele exigido, não será dado o direito de manifestação, podendo, entretanto a tudo</w:t>
      </w:r>
      <w:r w:rsidR="00D355CF">
        <w:rPr>
          <w:lang w:val="pt-BR"/>
        </w:rPr>
        <w:t xml:space="preserve"> </w:t>
      </w:r>
      <w:r w:rsidRPr="00CD3699">
        <w:rPr>
          <w:lang w:val="pt-BR"/>
        </w:rPr>
        <w:t>assistir.</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2"/>
          <w:numId w:val="25"/>
        </w:numPr>
        <w:tabs>
          <w:tab w:val="left" w:pos="766"/>
        </w:tabs>
        <w:ind w:left="1021" w:right="1134"/>
        <w:rPr>
          <w:lang w:val="pt-BR"/>
        </w:rPr>
      </w:pPr>
      <w:r w:rsidRPr="00CD3699">
        <w:rPr>
          <w:lang w:val="pt-BR"/>
        </w:rPr>
        <w:t>- O representante legal (sócio ou proprietário) devidamente identificado nos documentos de habilitação, não necessita de procuração, conforme dispõe este</w:t>
      </w:r>
      <w:r w:rsidR="00D355CF">
        <w:rPr>
          <w:lang w:val="pt-BR"/>
        </w:rPr>
        <w:t xml:space="preserve"> </w:t>
      </w:r>
      <w:r w:rsidRPr="00CD3699">
        <w:rPr>
          <w:lang w:val="pt-BR"/>
        </w:rPr>
        <w:t>item.</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4"/>
        </w:numPr>
        <w:tabs>
          <w:tab w:val="left" w:pos="533"/>
        </w:tabs>
        <w:ind w:left="1021" w:right="1134"/>
        <w:rPr>
          <w:lang w:val="pt-BR"/>
        </w:rPr>
      </w:pPr>
      <w:r w:rsidRPr="00CD3699">
        <w:rPr>
          <w:lang w:val="pt-BR"/>
        </w:rPr>
        <w:t>– Analisadas as credenciadas e estando as mesmas preenchendo as formalidades, serão lançados em Ata os nomes dos representantes legais, segundo as firmas</w:t>
      </w:r>
      <w:r w:rsidR="00D355CF">
        <w:rPr>
          <w:lang w:val="pt-BR"/>
        </w:rPr>
        <w:t xml:space="preserve"> </w:t>
      </w:r>
      <w:r w:rsidRPr="00CD3699">
        <w:rPr>
          <w:lang w:val="pt-BR"/>
        </w:rPr>
        <w:t>licitantes.</w:t>
      </w:r>
    </w:p>
    <w:p w:rsidR="000626B0" w:rsidRPr="00CD3699" w:rsidRDefault="00D27ED8" w:rsidP="002055AA">
      <w:pPr>
        <w:pStyle w:val="PargrafodaLista"/>
        <w:numPr>
          <w:ilvl w:val="1"/>
          <w:numId w:val="24"/>
        </w:numPr>
        <w:tabs>
          <w:tab w:val="left" w:pos="579"/>
        </w:tabs>
        <w:ind w:left="1021" w:right="1134"/>
        <w:rPr>
          <w:lang w:val="pt-BR"/>
        </w:rPr>
      </w:pPr>
      <w:r w:rsidRPr="00CD3699">
        <w:rPr>
          <w:lang w:val="pt-BR"/>
        </w:rPr>
        <w:t>- Cumprida a apresentação das credenciais, passar-se-á ao exame e abertura dos envelopes contendo a documentação para</w:t>
      </w:r>
      <w:r w:rsidR="00D355CF">
        <w:rPr>
          <w:lang w:val="pt-BR"/>
        </w:rPr>
        <w:t xml:space="preserve"> </w:t>
      </w:r>
      <w:r w:rsidRPr="00CD3699">
        <w:rPr>
          <w:lang w:val="pt-BR"/>
        </w:rPr>
        <w:t>habilitação.</w:t>
      </w:r>
    </w:p>
    <w:p w:rsidR="000626B0" w:rsidRPr="00CD3699" w:rsidRDefault="000626B0" w:rsidP="002055AA">
      <w:pPr>
        <w:pStyle w:val="Corpodetexto"/>
        <w:ind w:left="1021" w:right="1134"/>
        <w:rPr>
          <w:lang w:val="pt-BR"/>
        </w:rPr>
      </w:pPr>
    </w:p>
    <w:p w:rsidR="000626B0" w:rsidRDefault="00D27ED8" w:rsidP="002055AA">
      <w:pPr>
        <w:pStyle w:val="PargrafodaLista"/>
        <w:numPr>
          <w:ilvl w:val="1"/>
          <w:numId w:val="24"/>
        </w:numPr>
        <w:tabs>
          <w:tab w:val="left" w:pos="555"/>
        </w:tabs>
        <w:ind w:left="1021" w:right="1134"/>
        <w:rPr>
          <w:lang w:val="pt-BR"/>
        </w:rPr>
      </w:pPr>
      <w:r w:rsidRPr="00CD3699">
        <w:rPr>
          <w:lang w:val="pt-BR"/>
        </w:rPr>
        <w:t>– Em nenhuma hipótese será concedido prazo para apresentação de documentos de habilitação exigido no Edital e não apresentado na reunião destinada à habilitação, juntamente com os demais documentos que contenha oenvelope.</w:t>
      </w:r>
    </w:p>
    <w:p w:rsidR="00473740" w:rsidRDefault="00473740" w:rsidP="00473740">
      <w:pPr>
        <w:pStyle w:val="PargrafodaLista"/>
        <w:tabs>
          <w:tab w:val="left" w:pos="555"/>
        </w:tabs>
        <w:ind w:right="1134"/>
        <w:rPr>
          <w:lang w:val="pt-BR"/>
        </w:rPr>
      </w:pPr>
    </w:p>
    <w:p w:rsidR="000626B0" w:rsidRPr="00CD3699" w:rsidRDefault="00D27ED8" w:rsidP="002055AA">
      <w:pPr>
        <w:pStyle w:val="PargrafodaLista"/>
        <w:numPr>
          <w:ilvl w:val="1"/>
          <w:numId w:val="24"/>
        </w:numPr>
        <w:tabs>
          <w:tab w:val="left" w:pos="557"/>
        </w:tabs>
        <w:ind w:left="1021" w:right="1134"/>
        <w:rPr>
          <w:lang w:val="pt-BR"/>
        </w:rPr>
      </w:pPr>
      <w:r w:rsidRPr="00CD3699">
        <w:rPr>
          <w:lang w:val="pt-BR"/>
        </w:rPr>
        <w:lastRenderedPageBreak/>
        <w:t>– O Presidente convocará os membros da CPL e a todos os licitantes presentes a assinarem o fecho dos envelopes das PROPOSTA DE PREÇOS, que manterá fechado até que se aprecie os documentos dehabilitação.</w:t>
      </w:r>
    </w:p>
    <w:p w:rsidR="000626B0" w:rsidRPr="00CD3699" w:rsidRDefault="00D27ED8" w:rsidP="002055AA">
      <w:pPr>
        <w:pStyle w:val="PargrafodaLista"/>
        <w:numPr>
          <w:ilvl w:val="1"/>
          <w:numId w:val="24"/>
        </w:numPr>
        <w:tabs>
          <w:tab w:val="left" w:pos="540"/>
        </w:tabs>
        <w:ind w:left="1021" w:right="1134"/>
        <w:rPr>
          <w:lang w:val="pt-BR"/>
        </w:rPr>
      </w:pPr>
      <w:r w:rsidRPr="00CD3699">
        <w:rPr>
          <w:lang w:val="pt-BR"/>
        </w:rPr>
        <w:t>- Aberto os envelopes contendo a DOCUMENTAÇÃO PARA HABILITAÇÃO, todos os documentos neles contidos serão primeiramente vistados pela CPL, depois todos os representantes tambémdeverãovisitá-los.</w:t>
      </w:r>
    </w:p>
    <w:p w:rsidR="00DB10E5" w:rsidRDefault="00DB10E5" w:rsidP="002055AA">
      <w:pPr>
        <w:pStyle w:val="PargrafodaLista"/>
        <w:numPr>
          <w:ilvl w:val="1"/>
          <w:numId w:val="24"/>
        </w:numPr>
        <w:tabs>
          <w:tab w:val="left" w:pos="576"/>
        </w:tabs>
        <w:spacing w:before="1"/>
        <w:ind w:left="1021" w:right="1134"/>
        <w:rPr>
          <w:lang w:val="pt-BR"/>
        </w:rPr>
      </w:pPr>
    </w:p>
    <w:p w:rsidR="000626B0" w:rsidRPr="00CD3699" w:rsidRDefault="00D27ED8" w:rsidP="002055AA">
      <w:pPr>
        <w:pStyle w:val="PargrafodaLista"/>
        <w:numPr>
          <w:ilvl w:val="1"/>
          <w:numId w:val="24"/>
        </w:numPr>
        <w:tabs>
          <w:tab w:val="left" w:pos="576"/>
        </w:tabs>
        <w:spacing w:before="1"/>
        <w:ind w:left="1021" w:right="1134"/>
        <w:rPr>
          <w:lang w:val="pt-BR"/>
        </w:rPr>
      </w:pPr>
      <w:r w:rsidRPr="00CD3699">
        <w:rPr>
          <w:lang w:val="pt-BR"/>
        </w:rPr>
        <w:t>– Em seguida a CPL analisará os documentos de “HABILITAÇÃO, passando os mesmos aos representantes credenciados para que também procedam, o exame, considerando habilitada a firma licitante cuja a documentação esteja em consonância com o exigido noEdital.</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4"/>
        </w:numPr>
        <w:tabs>
          <w:tab w:val="left" w:pos="634"/>
        </w:tabs>
        <w:spacing w:line="252" w:lineRule="exact"/>
        <w:ind w:left="1021" w:right="1134" w:hanging="481"/>
        <w:rPr>
          <w:lang w:val="pt-BR"/>
        </w:rPr>
      </w:pPr>
      <w:r w:rsidRPr="00CD3699">
        <w:rPr>
          <w:lang w:val="pt-BR"/>
        </w:rPr>
        <w:t>- Será inabilitada as empresasque:</w:t>
      </w:r>
    </w:p>
    <w:p w:rsidR="000626B0" w:rsidRPr="00CD3699" w:rsidRDefault="00D27ED8" w:rsidP="00D02AD0">
      <w:pPr>
        <w:pStyle w:val="PargrafodaLista"/>
        <w:numPr>
          <w:ilvl w:val="2"/>
          <w:numId w:val="24"/>
        </w:numPr>
        <w:tabs>
          <w:tab w:val="left" w:pos="994"/>
        </w:tabs>
        <w:spacing w:line="252" w:lineRule="exact"/>
        <w:ind w:left="1021" w:right="1134" w:hanging="28"/>
        <w:rPr>
          <w:lang w:val="pt-BR"/>
        </w:rPr>
      </w:pPr>
      <w:r w:rsidRPr="00CD3699">
        <w:rPr>
          <w:lang w:val="pt-BR"/>
        </w:rPr>
        <w:t>Deixar de apresentar qualquer dos documentos especificados noEdital;</w:t>
      </w:r>
    </w:p>
    <w:p w:rsidR="000626B0" w:rsidRPr="00CD3699" w:rsidRDefault="00D27ED8" w:rsidP="00D02AD0">
      <w:pPr>
        <w:pStyle w:val="PargrafodaLista"/>
        <w:numPr>
          <w:ilvl w:val="2"/>
          <w:numId w:val="24"/>
        </w:numPr>
        <w:tabs>
          <w:tab w:val="left" w:pos="994"/>
        </w:tabs>
        <w:ind w:left="1021" w:right="1134" w:hanging="28"/>
        <w:rPr>
          <w:lang w:val="pt-BR"/>
        </w:rPr>
      </w:pPr>
      <w:r w:rsidRPr="00CD3699">
        <w:rPr>
          <w:lang w:val="pt-BR"/>
        </w:rPr>
        <w:t>Que apresentar documento com defeito e desde que o vício não possa ser sanado pela Comissão Permanente deLicitação;</w:t>
      </w:r>
    </w:p>
    <w:p w:rsidR="000626B0" w:rsidRPr="00CD3699" w:rsidRDefault="00D27ED8" w:rsidP="00D02AD0">
      <w:pPr>
        <w:pStyle w:val="PargrafodaLista"/>
        <w:numPr>
          <w:ilvl w:val="2"/>
          <w:numId w:val="24"/>
        </w:numPr>
        <w:tabs>
          <w:tab w:val="left" w:pos="994"/>
        </w:tabs>
        <w:ind w:left="1021" w:right="1134" w:hanging="28"/>
        <w:rPr>
          <w:lang w:val="pt-BR"/>
        </w:rPr>
      </w:pPr>
      <w:r w:rsidRPr="00CD3699">
        <w:rPr>
          <w:lang w:val="pt-BR"/>
        </w:rPr>
        <w:t>Que apresentar documento sem autenticação ou desacompanhado das originais para comprovação da suaveracidade;</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1"/>
          <w:numId w:val="24"/>
        </w:numPr>
        <w:tabs>
          <w:tab w:val="left" w:pos="677"/>
        </w:tabs>
        <w:ind w:left="1021" w:right="1134"/>
        <w:rPr>
          <w:lang w:val="pt-BR"/>
        </w:rPr>
      </w:pPr>
      <w:r w:rsidRPr="00CD3699">
        <w:rPr>
          <w:lang w:val="pt-BR"/>
        </w:rPr>
        <w:t>- A CPL, a seu critério, poderá proclamar o resultado da habilitação ou inabilitação, na mesma Sessão ou poderá fazê-lo em outra data, ficando obrigada a comunicar a todos os licitantes suadecisão.</w:t>
      </w:r>
    </w:p>
    <w:p w:rsidR="000626B0" w:rsidRPr="00CD3699" w:rsidRDefault="000626B0" w:rsidP="002055AA">
      <w:pPr>
        <w:pStyle w:val="Corpodetexto"/>
        <w:spacing w:before="1"/>
        <w:ind w:left="1021" w:right="1134"/>
        <w:rPr>
          <w:lang w:val="pt-BR"/>
        </w:rPr>
      </w:pPr>
    </w:p>
    <w:p w:rsidR="000626B0" w:rsidRPr="00CD3699" w:rsidRDefault="00D27ED8" w:rsidP="002055AA">
      <w:pPr>
        <w:pStyle w:val="PargrafodaLista"/>
        <w:numPr>
          <w:ilvl w:val="1"/>
          <w:numId w:val="24"/>
        </w:numPr>
        <w:tabs>
          <w:tab w:val="left" w:pos="648"/>
        </w:tabs>
        <w:ind w:left="1021" w:right="1134"/>
        <w:rPr>
          <w:lang w:val="pt-BR"/>
        </w:rPr>
      </w:pPr>
      <w:r w:rsidRPr="00CD3699">
        <w:rPr>
          <w:lang w:val="pt-BR"/>
        </w:rPr>
        <w:t xml:space="preserve">- Se o resultado da fase de habilitação for proclamado na mesma Sessão de Habilitação e estando todas as empresas participantes representadas, e ainda, havendo desistência expressa de recursos por parte de todas, e mais, havendo interesse da CPL, poderão, na </w:t>
      </w:r>
      <w:r w:rsidR="00E727E1" w:rsidRPr="00CD3699">
        <w:rPr>
          <w:lang w:val="pt-BR"/>
        </w:rPr>
        <w:t>seqüência</w:t>
      </w:r>
      <w:r w:rsidRPr="00CD3699">
        <w:rPr>
          <w:lang w:val="pt-BR"/>
        </w:rPr>
        <w:t xml:space="preserve"> serem abertos os envelopes dizendo conter as PROPOSTAS DEPREÇOS.</w:t>
      </w:r>
    </w:p>
    <w:p w:rsidR="000626B0" w:rsidRPr="00CD3699" w:rsidRDefault="000626B0" w:rsidP="002055AA">
      <w:pPr>
        <w:pStyle w:val="Corpodetexto"/>
        <w:ind w:left="1021" w:right="1134"/>
        <w:rPr>
          <w:lang w:val="pt-BR"/>
        </w:rPr>
      </w:pPr>
    </w:p>
    <w:p w:rsidR="000626B0" w:rsidRDefault="00D27ED8" w:rsidP="002055AA">
      <w:pPr>
        <w:pStyle w:val="PargrafodaLista"/>
        <w:numPr>
          <w:ilvl w:val="1"/>
          <w:numId w:val="24"/>
        </w:numPr>
        <w:tabs>
          <w:tab w:val="left" w:pos="670"/>
        </w:tabs>
        <w:ind w:left="1021" w:right="1134"/>
        <w:rPr>
          <w:lang w:val="pt-BR"/>
        </w:rPr>
      </w:pPr>
      <w:r w:rsidRPr="00CD3699">
        <w:rPr>
          <w:lang w:val="pt-BR"/>
        </w:rPr>
        <w:t>- Não havendo possibilidade jurídica ou interesse por parte da CPL em dar prosseguimento aos trabalhos na mesma Sessão, os envelopes dizendo conter as propostas serão abertos numa outra Sessão, para qual todos serão previamenteconvocados.</w:t>
      </w:r>
    </w:p>
    <w:p w:rsidR="009160C7" w:rsidRPr="00CD3699" w:rsidRDefault="009160C7" w:rsidP="009160C7">
      <w:pPr>
        <w:pStyle w:val="PargrafodaLista"/>
        <w:numPr>
          <w:ilvl w:val="0"/>
          <w:numId w:val="24"/>
        </w:numPr>
        <w:tabs>
          <w:tab w:val="left" w:pos="670"/>
        </w:tabs>
        <w:ind w:right="1134"/>
        <w:rPr>
          <w:lang w:val="pt-BR"/>
        </w:rPr>
      </w:pPr>
    </w:p>
    <w:p w:rsidR="000626B0" w:rsidRPr="00CD3699" w:rsidRDefault="00D27ED8" w:rsidP="002055AA">
      <w:pPr>
        <w:pStyle w:val="PargrafodaLista"/>
        <w:numPr>
          <w:ilvl w:val="1"/>
          <w:numId w:val="24"/>
        </w:numPr>
        <w:tabs>
          <w:tab w:val="left" w:pos="651"/>
        </w:tabs>
        <w:ind w:left="1021" w:right="1134"/>
        <w:rPr>
          <w:lang w:val="pt-BR"/>
        </w:rPr>
      </w:pPr>
      <w:r w:rsidRPr="00CD3699">
        <w:rPr>
          <w:lang w:val="pt-BR"/>
        </w:rPr>
        <w:t>- No caso de não ser os envelopes com as PROPOSTA DE PREÇOS, abertos na mesma Sessão, estes ficaram sob a guarda da CPL, que deverá conservá-los intactos até o momento marcado para sua abertura.</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4"/>
        </w:numPr>
        <w:tabs>
          <w:tab w:val="left" w:pos="653"/>
        </w:tabs>
        <w:ind w:left="1021" w:right="1134"/>
        <w:rPr>
          <w:lang w:val="pt-BR"/>
        </w:rPr>
      </w:pPr>
      <w:r w:rsidRPr="00CD3699">
        <w:rPr>
          <w:lang w:val="pt-BR"/>
        </w:rPr>
        <w:t>- A empresa inabilitada, no caso de expressa desistência de recursos ou mantido o resultado, terá seu envelope de PROPOSTAS DE PREÇOS, devolvido semviolação.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4"/>
        </w:numPr>
        <w:tabs>
          <w:tab w:val="left" w:pos="665"/>
        </w:tabs>
        <w:ind w:left="1021" w:right="1134"/>
        <w:rPr>
          <w:lang w:val="pt-BR"/>
        </w:rPr>
      </w:pPr>
      <w:r w:rsidRPr="00CD3699">
        <w:rPr>
          <w:lang w:val="pt-BR"/>
        </w:rPr>
        <w:t>- A CPL, poderá diligenciar em qualquer fase do processo a fim de elucidar qualquer dúvida que venha surgir com relação ao certame emquestão.</w:t>
      </w:r>
    </w:p>
    <w:p w:rsidR="000626B0" w:rsidRPr="00CD3699" w:rsidRDefault="000626B0" w:rsidP="002055AA">
      <w:pPr>
        <w:pStyle w:val="Corpodetexto"/>
        <w:spacing w:before="5"/>
        <w:ind w:left="1021" w:right="1134"/>
        <w:rPr>
          <w:sz w:val="32"/>
          <w:lang w:val="pt-BR"/>
        </w:rPr>
      </w:pPr>
    </w:p>
    <w:p w:rsidR="000626B0" w:rsidRPr="00CD3699" w:rsidRDefault="00D27ED8" w:rsidP="002055AA">
      <w:pPr>
        <w:pStyle w:val="PargrafodaLista"/>
        <w:numPr>
          <w:ilvl w:val="1"/>
          <w:numId w:val="24"/>
        </w:numPr>
        <w:tabs>
          <w:tab w:val="left" w:pos="651"/>
        </w:tabs>
        <w:ind w:left="1021" w:right="1134"/>
        <w:rPr>
          <w:lang w:val="pt-BR"/>
        </w:rPr>
      </w:pPr>
      <w:r w:rsidRPr="00CD3699">
        <w:rPr>
          <w:lang w:val="pt-BR"/>
        </w:rPr>
        <w:t>– Estando todos os representantes presentes, será solicitada a desistência de recurso, que poderá ser consignada em ata, afim de agilizar a finalização docertame.</w:t>
      </w:r>
    </w:p>
    <w:p w:rsidR="000626B0" w:rsidRPr="00CD3699" w:rsidRDefault="00D27ED8" w:rsidP="002055AA">
      <w:pPr>
        <w:pStyle w:val="PargrafodaLista"/>
        <w:numPr>
          <w:ilvl w:val="1"/>
          <w:numId w:val="24"/>
        </w:numPr>
        <w:tabs>
          <w:tab w:val="left" w:pos="646"/>
        </w:tabs>
        <w:ind w:left="1021" w:right="1134" w:hanging="493"/>
        <w:rPr>
          <w:lang w:val="pt-BR"/>
        </w:rPr>
      </w:pPr>
      <w:r w:rsidRPr="00CD3699">
        <w:rPr>
          <w:lang w:val="pt-BR"/>
        </w:rPr>
        <w:t>– De tudo se lavrará atacircunstanciada.</w:t>
      </w:r>
    </w:p>
    <w:p w:rsidR="000626B0" w:rsidRPr="00CD3699" w:rsidRDefault="000626B0" w:rsidP="002055AA">
      <w:pPr>
        <w:pStyle w:val="Corpodetexto"/>
        <w:spacing w:before="1"/>
        <w:ind w:left="1021" w:right="1134"/>
        <w:rPr>
          <w:lang w:val="pt-BR"/>
        </w:rPr>
      </w:pPr>
    </w:p>
    <w:p w:rsidR="000626B0" w:rsidRPr="00E150C3" w:rsidRDefault="00D27ED8" w:rsidP="00E150C3">
      <w:pPr>
        <w:pStyle w:val="PargrafodaLista"/>
        <w:numPr>
          <w:ilvl w:val="1"/>
          <w:numId w:val="24"/>
        </w:numPr>
        <w:tabs>
          <w:tab w:val="left" w:pos="643"/>
        </w:tabs>
        <w:ind w:left="1021" w:right="1134" w:hanging="490"/>
        <w:rPr>
          <w:lang w:val="pt-BR"/>
        </w:rPr>
      </w:pPr>
      <w:r w:rsidRPr="00CD3699">
        <w:rPr>
          <w:lang w:val="pt-BR"/>
        </w:rPr>
        <w:t>- Dos atos praticados na fase de habilitação cabe recurso nos termos do art. 109 da Lei8.666/93.</w:t>
      </w:r>
    </w:p>
    <w:p w:rsidR="000626B0" w:rsidRDefault="00D27ED8" w:rsidP="002055AA">
      <w:pPr>
        <w:pStyle w:val="Ttulo21"/>
        <w:numPr>
          <w:ilvl w:val="1"/>
          <w:numId w:val="24"/>
        </w:numPr>
        <w:tabs>
          <w:tab w:val="left" w:pos="706"/>
        </w:tabs>
        <w:ind w:left="1021" w:right="1134"/>
        <w:rPr>
          <w:lang w:val="pt-BR"/>
        </w:rPr>
      </w:pPr>
      <w:r w:rsidRPr="00CD3699">
        <w:rPr>
          <w:lang w:val="pt-BR"/>
        </w:rPr>
        <w:t>- Superada a fase de habitação passar-se-á ao julgamento das propostas, que deverá observar oseguinte:</w:t>
      </w:r>
    </w:p>
    <w:p w:rsidR="00474331" w:rsidRDefault="00474331" w:rsidP="00474331">
      <w:pPr>
        <w:pStyle w:val="Ttulo21"/>
        <w:tabs>
          <w:tab w:val="left" w:pos="706"/>
        </w:tabs>
        <w:ind w:right="1134"/>
        <w:rPr>
          <w:lang w:val="pt-BR"/>
        </w:rPr>
      </w:pPr>
    </w:p>
    <w:p w:rsidR="00474331" w:rsidRDefault="00474331" w:rsidP="00474331">
      <w:pPr>
        <w:pStyle w:val="Ttulo21"/>
        <w:tabs>
          <w:tab w:val="left" w:pos="706"/>
        </w:tabs>
        <w:ind w:right="1134"/>
        <w:rPr>
          <w:lang w:val="pt-BR"/>
        </w:rPr>
      </w:pPr>
    </w:p>
    <w:p w:rsidR="00474331" w:rsidRPr="00CD3699" w:rsidRDefault="00474331" w:rsidP="00474331">
      <w:pPr>
        <w:pStyle w:val="Ttulo21"/>
        <w:tabs>
          <w:tab w:val="left" w:pos="706"/>
        </w:tabs>
        <w:ind w:right="1134"/>
        <w:rPr>
          <w:lang w:val="pt-BR"/>
        </w:rPr>
      </w:pPr>
    </w:p>
    <w:p w:rsidR="000626B0" w:rsidRPr="00CD3699" w:rsidRDefault="00D27ED8" w:rsidP="002055AA">
      <w:pPr>
        <w:pStyle w:val="PargrafodaLista"/>
        <w:numPr>
          <w:ilvl w:val="2"/>
          <w:numId w:val="23"/>
        </w:numPr>
        <w:tabs>
          <w:tab w:val="left" w:pos="850"/>
        </w:tabs>
        <w:spacing w:before="1"/>
        <w:ind w:left="1021" w:right="1134"/>
        <w:rPr>
          <w:lang w:val="pt-BR"/>
        </w:rPr>
      </w:pPr>
      <w:r w:rsidRPr="00CD3699">
        <w:rPr>
          <w:lang w:val="pt-BR"/>
        </w:rPr>
        <w:lastRenderedPageBreak/>
        <w:t>– Havendo possibilidade jurídica, segue na mesma Sessão de abertura dos envelopes dizendo conter a DOCUMENTAÇÃO PARA HABILITAÇÃO, o julgamento das</w:t>
      </w:r>
      <w:r w:rsidR="00474331">
        <w:rPr>
          <w:lang w:val="pt-BR"/>
        </w:rPr>
        <w:t xml:space="preserve"> </w:t>
      </w:r>
      <w:r w:rsidRPr="00CD3699">
        <w:rPr>
          <w:lang w:val="pt-BR"/>
        </w:rPr>
        <w:t>propostas.</w:t>
      </w:r>
    </w:p>
    <w:p w:rsidR="00FF4F3A" w:rsidRPr="00CD3699" w:rsidRDefault="00FF4F3A" w:rsidP="002055AA">
      <w:pPr>
        <w:pStyle w:val="Corpodetexto"/>
        <w:ind w:left="1021" w:right="1134"/>
        <w:rPr>
          <w:lang w:val="pt-BR"/>
        </w:rPr>
      </w:pPr>
    </w:p>
    <w:p w:rsidR="000626B0" w:rsidRPr="00CD3699" w:rsidRDefault="00D27ED8" w:rsidP="002055AA">
      <w:pPr>
        <w:pStyle w:val="Corpodetexto"/>
        <w:ind w:left="1021" w:right="1134"/>
        <w:jc w:val="both"/>
        <w:rPr>
          <w:lang w:val="pt-BR"/>
        </w:rPr>
      </w:pPr>
      <w:r w:rsidRPr="00CD3699">
        <w:rPr>
          <w:lang w:val="pt-BR"/>
        </w:rPr>
        <w:t>6.20.1.1 - Não havendo possibilidade jurídica, no dia, hora e local designado, tendo todas a empresas habilitadas sido convocadas, reunir-se-á a CPL, com incumbê</w:t>
      </w:r>
      <w:r w:rsidR="00FC34C2">
        <w:rPr>
          <w:lang w:val="pt-BR"/>
        </w:rPr>
        <w:t>ncia de proceder a abertura dos</w:t>
      </w:r>
      <w:r w:rsidRPr="00CD3699">
        <w:rPr>
          <w:lang w:val="pt-BR"/>
        </w:rPr>
        <w:t xml:space="preserve"> envelopes e o julgamento das PROPOSTAS DEPREÇOS.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828"/>
        </w:tabs>
        <w:ind w:left="1021" w:right="1134" w:hanging="675"/>
        <w:rPr>
          <w:lang w:val="pt-BR"/>
        </w:rPr>
      </w:pPr>
      <w:r w:rsidRPr="00CD3699">
        <w:rPr>
          <w:lang w:val="pt-BR"/>
        </w:rPr>
        <w:t>– Não haverá tolerância para o horário acima</w:t>
      </w:r>
      <w:r w:rsidR="00474331">
        <w:rPr>
          <w:lang w:val="pt-BR"/>
        </w:rPr>
        <w:t xml:space="preserve"> </w:t>
      </w:r>
      <w:r w:rsidRPr="00CD3699">
        <w:rPr>
          <w:lang w:val="pt-BR"/>
        </w:rPr>
        <w:t>marcado.</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2"/>
          <w:numId w:val="23"/>
        </w:numPr>
        <w:tabs>
          <w:tab w:val="left" w:pos="845"/>
        </w:tabs>
        <w:spacing w:before="1"/>
        <w:ind w:left="1021" w:right="1134"/>
        <w:rPr>
          <w:lang w:val="pt-BR"/>
        </w:rPr>
      </w:pPr>
      <w:r w:rsidRPr="00CD3699">
        <w:rPr>
          <w:lang w:val="pt-BR"/>
        </w:rPr>
        <w:t>– Serão convidadas as firmas licitantes habilitadas, através de seus representantes legais, para apresentarem, ou confirmarem suas respectivas credenciais, bem como confirmarem os fechos indevassáveis dos envelopes contendo as PROPOSTAS DEPREÇOS.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831"/>
        </w:tabs>
        <w:ind w:left="1021" w:right="1134"/>
        <w:rPr>
          <w:lang w:val="pt-BR"/>
        </w:rPr>
      </w:pPr>
      <w:r w:rsidRPr="00CD3699">
        <w:rPr>
          <w:lang w:val="pt-BR"/>
        </w:rPr>
        <w:t>– Analisadas ou confirmadas as credenciais e estando as mesmas preenchendo as formalidades, após a verificação dos fechos dos envelopes PROPOSTA DE PREÇOS, serão lançadas em Ata os nomes dos representantes legais segundo as firmas licitantes e a confirmação de que os fechos dos envelopes estão</w:t>
      </w:r>
      <w:r w:rsidR="00474331">
        <w:rPr>
          <w:lang w:val="pt-BR"/>
        </w:rPr>
        <w:t xml:space="preserve"> </w:t>
      </w:r>
      <w:r w:rsidRPr="00CD3699">
        <w:rPr>
          <w:lang w:val="pt-BR"/>
        </w:rPr>
        <w:t>intactos.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864"/>
        </w:tabs>
        <w:ind w:left="1021" w:right="1134"/>
        <w:rPr>
          <w:lang w:val="pt-BR"/>
        </w:rPr>
      </w:pPr>
      <w:r w:rsidRPr="00CD3699">
        <w:rPr>
          <w:lang w:val="pt-BR"/>
        </w:rPr>
        <w:t>– Após a abertura dos envelopes PROPOSTA DE PREÇOS não mais caberá inabilitação de firma licitante, salvo em razão de fatos supervenientes, conhecidos somente após o julgamento da habilitação.</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847"/>
        </w:tabs>
        <w:ind w:left="1021" w:right="1134"/>
        <w:rPr>
          <w:lang w:val="pt-BR"/>
        </w:rPr>
      </w:pPr>
      <w:r w:rsidRPr="00CD3699">
        <w:rPr>
          <w:lang w:val="pt-BR"/>
        </w:rPr>
        <w:t>– Aberto os envelopes PROPOSTA DE PREÇOS, todos os membros da CPL e representantes presentes analisarão seus conteúdos, devendo visitar todas as</w:t>
      </w:r>
      <w:r w:rsidR="00474331">
        <w:rPr>
          <w:lang w:val="pt-BR"/>
        </w:rPr>
        <w:t xml:space="preserve"> </w:t>
      </w:r>
      <w:r w:rsidRPr="00CD3699">
        <w:rPr>
          <w:lang w:val="pt-BR"/>
        </w:rPr>
        <w:t>folhas.</w:t>
      </w:r>
    </w:p>
    <w:p w:rsidR="000626B0" w:rsidRPr="00CD3699" w:rsidRDefault="000626B0" w:rsidP="002055AA">
      <w:pPr>
        <w:pStyle w:val="Corpodetexto"/>
        <w:spacing w:before="10"/>
        <w:ind w:left="1021" w:right="1134"/>
        <w:rPr>
          <w:sz w:val="21"/>
          <w:lang w:val="pt-BR"/>
        </w:rPr>
      </w:pPr>
    </w:p>
    <w:p w:rsidR="000626B0" w:rsidRDefault="00D27ED8" w:rsidP="002055AA">
      <w:pPr>
        <w:pStyle w:val="PargrafodaLista"/>
        <w:numPr>
          <w:ilvl w:val="2"/>
          <w:numId w:val="23"/>
        </w:numPr>
        <w:tabs>
          <w:tab w:val="left" w:pos="833"/>
        </w:tabs>
        <w:ind w:left="1021" w:right="1134"/>
        <w:rPr>
          <w:lang w:val="pt-BR"/>
        </w:rPr>
      </w:pPr>
      <w:r w:rsidRPr="00473740">
        <w:rPr>
          <w:lang w:val="pt-BR"/>
        </w:rPr>
        <w:t xml:space="preserve">- Nenhum outro critério de julgamento, que não o de </w:t>
      </w:r>
      <w:r w:rsidRPr="00473740">
        <w:rPr>
          <w:b/>
          <w:lang w:val="pt-BR"/>
        </w:rPr>
        <w:t>menor preço</w:t>
      </w:r>
      <w:r w:rsidR="009160C7">
        <w:rPr>
          <w:b/>
          <w:lang w:val="pt-BR"/>
        </w:rPr>
        <w:t xml:space="preserve"> global</w:t>
      </w:r>
      <w:r w:rsidRPr="00473740">
        <w:rPr>
          <w:b/>
          <w:lang w:val="pt-BR"/>
        </w:rPr>
        <w:t xml:space="preserve">, </w:t>
      </w:r>
      <w:r w:rsidRPr="00473740">
        <w:rPr>
          <w:lang w:val="pt-BR"/>
        </w:rPr>
        <w:t>será utilizado, ainda que seja mais</w:t>
      </w:r>
      <w:r w:rsidR="00474331">
        <w:rPr>
          <w:lang w:val="pt-BR"/>
        </w:rPr>
        <w:t xml:space="preserve"> </w:t>
      </w:r>
      <w:r w:rsidRPr="00473740">
        <w:rPr>
          <w:lang w:val="pt-BR"/>
        </w:rPr>
        <w:t>vantajoso.</w:t>
      </w:r>
    </w:p>
    <w:p w:rsidR="001423B3" w:rsidRDefault="001423B3" w:rsidP="001423B3">
      <w:pPr>
        <w:tabs>
          <w:tab w:val="left" w:pos="833"/>
        </w:tabs>
        <w:ind w:right="1134"/>
        <w:rPr>
          <w:lang w:val="pt-BR"/>
        </w:rPr>
      </w:pPr>
    </w:p>
    <w:p w:rsidR="000626B0" w:rsidRPr="00CD3699" w:rsidRDefault="000626B0" w:rsidP="002055AA">
      <w:pPr>
        <w:pStyle w:val="Corpodetexto"/>
        <w:ind w:left="1021" w:right="1134"/>
        <w:rPr>
          <w:lang w:val="pt-BR"/>
        </w:rPr>
      </w:pPr>
    </w:p>
    <w:p w:rsidR="000626B0" w:rsidRPr="00EA2C6E" w:rsidRDefault="00D27ED8" w:rsidP="002055AA">
      <w:pPr>
        <w:pStyle w:val="PargrafodaLista"/>
        <w:numPr>
          <w:ilvl w:val="2"/>
          <w:numId w:val="23"/>
        </w:numPr>
        <w:tabs>
          <w:tab w:val="left" w:pos="828"/>
        </w:tabs>
        <w:ind w:left="1021" w:right="1134" w:hanging="675"/>
        <w:rPr>
          <w:lang w:val="pt-BR"/>
        </w:rPr>
      </w:pPr>
      <w:r w:rsidRPr="00EA2C6E">
        <w:rPr>
          <w:lang w:val="pt-BR"/>
        </w:rPr>
        <w:t>- Será desclassificada a proposta</w:t>
      </w:r>
      <w:r w:rsidR="00474331">
        <w:rPr>
          <w:lang w:val="pt-BR"/>
        </w:rPr>
        <w:t xml:space="preserve"> </w:t>
      </w:r>
      <w:r w:rsidRPr="00EA2C6E">
        <w:rPr>
          <w:lang w:val="pt-BR"/>
        </w:rPr>
        <w:t>que</w:t>
      </w:r>
    </w:p>
    <w:p w:rsidR="000626B0" w:rsidRPr="00CD3699" w:rsidRDefault="00D27ED8" w:rsidP="002055AA">
      <w:pPr>
        <w:pStyle w:val="PargrafodaLista"/>
        <w:numPr>
          <w:ilvl w:val="3"/>
          <w:numId w:val="23"/>
        </w:numPr>
        <w:tabs>
          <w:tab w:val="left" w:pos="1193"/>
        </w:tabs>
        <w:spacing w:before="1"/>
        <w:ind w:left="1021" w:right="1134" w:firstLine="0"/>
        <w:rPr>
          <w:lang w:val="pt-BR"/>
        </w:rPr>
      </w:pPr>
      <w:r w:rsidRPr="00CD3699">
        <w:rPr>
          <w:lang w:val="pt-BR"/>
        </w:rPr>
        <w:t>apresentar vantagem sobre os preços dos demais licitantes ou que apresentar preços manifestamenteinexeqüíveis.</w:t>
      </w:r>
    </w:p>
    <w:p w:rsidR="000626B0" w:rsidRPr="00CD3699" w:rsidRDefault="00D27ED8" w:rsidP="002055AA">
      <w:pPr>
        <w:pStyle w:val="PargrafodaLista"/>
        <w:numPr>
          <w:ilvl w:val="3"/>
          <w:numId w:val="23"/>
        </w:numPr>
        <w:tabs>
          <w:tab w:val="left" w:pos="1190"/>
        </w:tabs>
        <w:ind w:left="1021" w:right="1134" w:firstLine="0"/>
        <w:rPr>
          <w:lang w:val="pt-BR"/>
        </w:rPr>
      </w:pPr>
      <w:r w:rsidRPr="00CD3699">
        <w:rPr>
          <w:lang w:val="pt-BR"/>
        </w:rPr>
        <w:t>que for incompatível com o edital ou que por qualquer motivo inviabilize sua análise, entretanto se o erro for sanável, será resolvido pelaCPL.</w:t>
      </w:r>
    </w:p>
    <w:p w:rsidR="000626B0" w:rsidRDefault="00D27ED8" w:rsidP="00BC764A">
      <w:pPr>
        <w:pStyle w:val="PargrafodaLista"/>
        <w:numPr>
          <w:ilvl w:val="3"/>
          <w:numId w:val="23"/>
        </w:numPr>
        <w:tabs>
          <w:tab w:val="left" w:pos="1123"/>
        </w:tabs>
        <w:spacing w:line="252" w:lineRule="exact"/>
        <w:ind w:left="1021" w:right="1134" w:hanging="28"/>
      </w:pPr>
      <w:r>
        <w:t>Que for consideradainexeqüível.</w:t>
      </w:r>
    </w:p>
    <w:p w:rsidR="000626B0" w:rsidRPr="00CD3699" w:rsidRDefault="00D27ED8" w:rsidP="002055AA">
      <w:pPr>
        <w:pStyle w:val="PargrafodaLista"/>
        <w:numPr>
          <w:ilvl w:val="2"/>
          <w:numId w:val="23"/>
        </w:numPr>
        <w:tabs>
          <w:tab w:val="left" w:pos="828"/>
        </w:tabs>
        <w:spacing w:line="252" w:lineRule="exact"/>
        <w:ind w:left="1021" w:right="1134" w:hanging="675"/>
        <w:rPr>
          <w:lang w:val="pt-BR"/>
        </w:rPr>
      </w:pPr>
      <w:r w:rsidRPr="00CD3699">
        <w:rPr>
          <w:lang w:val="pt-BR"/>
        </w:rPr>
        <w:t>- Havendo divergência entre o valor numérico e o valor por extenso, prevalecerá esteúltimo.</w:t>
      </w:r>
    </w:p>
    <w:p w:rsidR="000626B0" w:rsidRPr="00CD3699" w:rsidRDefault="000626B0" w:rsidP="002055AA">
      <w:pPr>
        <w:pStyle w:val="Corpodetexto"/>
        <w:spacing w:before="9"/>
        <w:ind w:left="1021" w:right="1134"/>
        <w:rPr>
          <w:sz w:val="21"/>
          <w:lang w:val="pt-BR"/>
        </w:rPr>
      </w:pPr>
    </w:p>
    <w:p w:rsidR="000626B0" w:rsidRPr="00667F5C" w:rsidRDefault="00D27ED8" w:rsidP="002055AA">
      <w:pPr>
        <w:pStyle w:val="PargrafodaLista"/>
        <w:numPr>
          <w:ilvl w:val="2"/>
          <w:numId w:val="23"/>
        </w:numPr>
        <w:tabs>
          <w:tab w:val="left" w:pos="991"/>
          <w:tab w:val="left" w:pos="1020"/>
        </w:tabs>
        <w:spacing w:before="1"/>
        <w:ind w:left="1021" w:right="1134"/>
        <w:rPr>
          <w:lang w:val="pt-BR"/>
        </w:rPr>
      </w:pPr>
      <w:r w:rsidRPr="00667F5C">
        <w:rPr>
          <w:lang w:val="pt-BR"/>
        </w:rPr>
        <w:t xml:space="preserve">- Verificada a conformidade das propostas, será considerada vencedora a empresa que apresentar proposta de </w:t>
      </w:r>
      <w:r w:rsidRPr="00667F5C">
        <w:rPr>
          <w:b/>
          <w:lang w:val="pt-BR"/>
        </w:rPr>
        <w:t>MENOR PREÇO</w:t>
      </w:r>
      <w:r w:rsidR="009160C7">
        <w:rPr>
          <w:b/>
          <w:lang w:val="pt-BR"/>
        </w:rPr>
        <w:t xml:space="preserve"> GLOBAL</w:t>
      </w:r>
      <w:r w:rsidR="00667F5C" w:rsidRPr="00667F5C">
        <w:rPr>
          <w:b/>
          <w:lang w:val="pt-BR"/>
        </w:rPr>
        <w:t>.</w:t>
      </w:r>
    </w:p>
    <w:p w:rsidR="00667F5C" w:rsidRPr="00667F5C" w:rsidRDefault="00667F5C" w:rsidP="002055AA">
      <w:pPr>
        <w:pStyle w:val="PargrafodaLista"/>
        <w:numPr>
          <w:ilvl w:val="2"/>
          <w:numId w:val="23"/>
        </w:numPr>
        <w:tabs>
          <w:tab w:val="left" w:pos="991"/>
          <w:tab w:val="left" w:pos="1020"/>
        </w:tabs>
        <w:spacing w:before="1"/>
        <w:ind w:left="1021" w:right="1134"/>
        <w:rPr>
          <w:lang w:val="pt-BR"/>
        </w:rPr>
      </w:pPr>
    </w:p>
    <w:p w:rsidR="000626B0" w:rsidRPr="00CD3699" w:rsidRDefault="00D27ED8" w:rsidP="002055AA">
      <w:pPr>
        <w:pStyle w:val="PargrafodaLista"/>
        <w:numPr>
          <w:ilvl w:val="2"/>
          <w:numId w:val="23"/>
        </w:numPr>
        <w:tabs>
          <w:tab w:val="left" w:pos="991"/>
        </w:tabs>
        <w:spacing w:before="1"/>
        <w:ind w:left="1021" w:right="1134"/>
        <w:rPr>
          <w:lang w:val="pt-BR"/>
        </w:rPr>
      </w:pPr>
      <w:r w:rsidRPr="00667F5C">
        <w:rPr>
          <w:lang w:val="pt-BR"/>
        </w:rPr>
        <w:t xml:space="preserve">- As propostas serão classificadas ordinariamente de forma crescente em relação ao </w:t>
      </w:r>
      <w:r w:rsidR="006D7875">
        <w:rPr>
          <w:lang w:val="pt-BR"/>
        </w:rPr>
        <w:t xml:space="preserve">menor </w:t>
      </w:r>
      <w:r w:rsidRPr="00667F5C">
        <w:rPr>
          <w:lang w:val="pt-BR"/>
        </w:rPr>
        <w:t>preço globalofertado.</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2"/>
          <w:numId w:val="23"/>
        </w:numPr>
        <w:tabs>
          <w:tab w:val="left" w:pos="967"/>
        </w:tabs>
        <w:ind w:left="1021" w:right="1134"/>
        <w:rPr>
          <w:lang w:val="pt-BR"/>
        </w:rPr>
      </w:pPr>
      <w:r w:rsidRPr="00CD3699">
        <w:rPr>
          <w:lang w:val="pt-BR"/>
        </w:rPr>
        <w:t>- Em caso de empate entre duas ou mais propostas o critério de desempate será o de sorteio em ato público para o qual todas as participantes serão convocadas, ou na mesma Sessão, caso haja possibilidadejurídica.</w:t>
      </w:r>
    </w:p>
    <w:p w:rsidR="000626B0"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970"/>
        </w:tabs>
        <w:ind w:left="1021" w:right="1134"/>
        <w:rPr>
          <w:lang w:val="pt-BR"/>
        </w:rPr>
      </w:pPr>
      <w:r w:rsidRPr="00CD3699">
        <w:rPr>
          <w:lang w:val="pt-BR"/>
        </w:rPr>
        <w:t>- Será solicitado pelo presidente, caso todos estejam presentes na Sessão de julgamento das propostas, a desistência expressa de recurso, que se aceita, será lavrada em ata, que deverá ter a assinatura do desistente aofinal.</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23"/>
        </w:numPr>
        <w:tabs>
          <w:tab w:val="left" w:pos="951"/>
        </w:tabs>
        <w:ind w:left="1021" w:right="1134" w:hanging="798"/>
        <w:rPr>
          <w:lang w:val="pt-BR"/>
        </w:rPr>
      </w:pPr>
      <w:r w:rsidRPr="00CD3699">
        <w:rPr>
          <w:lang w:val="pt-BR"/>
        </w:rPr>
        <w:lastRenderedPageBreak/>
        <w:t>– De tudo lavrar-se-á atacircunstanciada.</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PargrafodaLista"/>
        <w:numPr>
          <w:ilvl w:val="2"/>
          <w:numId w:val="23"/>
        </w:numPr>
        <w:tabs>
          <w:tab w:val="left" w:pos="965"/>
        </w:tabs>
        <w:ind w:left="1021" w:right="1134"/>
        <w:rPr>
          <w:lang w:val="pt-BR"/>
        </w:rPr>
      </w:pPr>
      <w:r w:rsidRPr="00CD3699">
        <w:rPr>
          <w:lang w:val="pt-BR"/>
        </w:rPr>
        <w:t>– Dos atos praticados na fase de julgamento das propostas, desde que não haja concordância por parte do prejudicado, cabe recurso nos termos do art. 109 da Lei8.666/93.</w:t>
      </w:r>
    </w:p>
    <w:p w:rsidR="000626B0" w:rsidRPr="00CD3699" w:rsidRDefault="000626B0" w:rsidP="002055AA">
      <w:pPr>
        <w:pStyle w:val="Corpodetexto"/>
        <w:spacing w:before="5"/>
        <w:ind w:left="1021" w:right="1134"/>
        <w:rPr>
          <w:sz w:val="15"/>
          <w:lang w:val="pt-BR"/>
        </w:rPr>
      </w:pPr>
    </w:p>
    <w:p w:rsidR="000626B0" w:rsidRPr="00CD3699" w:rsidRDefault="00D27ED8" w:rsidP="002055AA">
      <w:pPr>
        <w:pStyle w:val="Ttulo21"/>
        <w:tabs>
          <w:tab w:val="left" w:pos="10390"/>
        </w:tabs>
        <w:spacing w:before="73"/>
        <w:ind w:left="1021" w:right="1134"/>
        <w:rPr>
          <w:lang w:val="pt-BR"/>
        </w:rPr>
      </w:pPr>
      <w:r w:rsidRPr="00CD3699">
        <w:rPr>
          <w:shd w:val="clear" w:color="auto" w:fill="D9D9D9"/>
          <w:lang w:val="pt-BR"/>
        </w:rPr>
        <w:t>7.0 – DOS RECURSOS E DA IMPUGNAÇÃO DOEDITAL</w:t>
      </w:r>
      <w:r w:rsidRPr="00CD3699">
        <w:rPr>
          <w:shd w:val="clear" w:color="auto" w:fill="D9D9D9"/>
          <w:lang w:val="pt-BR"/>
        </w:rPr>
        <w:tab/>
      </w:r>
    </w:p>
    <w:p w:rsidR="000626B0" w:rsidRPr="00CD3699" w:rsidRDefault="000626B0" w:rsidP="002055AA">
      <w:pPr>
        <w:pStyle w:val="Corpodetexto"/>
        <w:ind w:left="1021" w:right="1134"/>
        <w:rPr>
          <w:b/>
          <w:lang w:val="pt-BR"/>
        </w:rPr>
      </w:pPr>
    </w:p>
    <w:p w:rsidR="000626B0" w:rsidRPr="00436DDC" w:rsidRDefault="00D27ED8" w:rsidP="002055AA">
      <w:pPr>
        <w:pStyle w:val="PargrafodaLista"/>
        <w:numPr>
          <w:ilvl w:val="1"/>
          <w:numId w:val="22"/>
        </w:numPr>
        <w:tabs>
          <w:tab w:val="left" w:pos="595"/>
        </w:tabs>
        <w:ind w:left="1021" w:right="1134"/>
        <w:rPr>
          <w:lang w:val="pt-BR"/>
        </w:rPr>
      </w:pPr>
      <w:r w:rsidRPr="00CD3699">
        <w:rPr>
          <w:lang w:val="pt-BR"/>
        </w:rPr>
        <w:t xml:space="preserve">– Os recursos que devem ser fundamentados, permitido apenas aos licitantes, deverão ser encaminhados ao Prefeito Municipal, através da CPL, dentro do prazo definido em Lei, de </w:t>
      </w:r>
      <w:r w:rsidRPr="00436DDC">
        <w:rPr>
          <w:lang w:val="pt-BR"/>
        </w:rPr>
        <w:t>Segunda à Sexta-feira, das 0</w:t>
      </w:r>
      <w:r w:rsidR="00257E78" w:rsidRPr="00436DDC">
        <w:rPr>
          <w:lang w:val="pt-BR"/>
        </w:rPr>
        <w:t>7</w:t>
      </w:r>
      <w:r w:rsidRPr="00436DDC">
        <w:rPr>
          <w:lang w:val="pt-BR"/>
        </w:rPr>
        <w:t>h00min às 1</w:t>
      </w:r>
      <w:r w:rsidR="00257E78" w:rsidRPr="00436DDC">
        <w:rPr>
          <w:lang w:val="pt-BR"/>
        </w:rPr>
        <w:t>3</w:t>
      </w:r>
      <w:r w:rsidRPr="00436DDC">
        <w:rPr>
          <w:lang w:val="pt-BR"/>
        </w:rPr>
        <w:t>h00min, para o endereço especificado no preâmbulo desteedital.</w:t>
      </w:r>
    </w:p>
    <w:p w:rsidR="000626B0" w:rsidRPr="00CD3699" w:rsidRDefault="00D27ED8" w:rsidP="002055AA">
      <w:pPr>
        <w:pStyle w:val="PargrafodaLista"/>
        <w:numPr>
          <w:ilvl w:val="2"/>
          <w:numId w:val="22"/>
        </w:numPr>
        <w:tabs>
          <w:tab w:val="left" w:pos="715"/>
        </w:tabs>
        <w:spacing w:before="119"/>
        <w:ind w:left="1021" w:right="1134"/>
        <w:rPr>
          <w:lang w:val="pt-BR"/>
        </w:rPr>
      </w:pPr>
      <w:r w:rsidRPr="00CD3699">
        <w:rPr>
          <w:lang w:val="pt-BR"/>
        </w:rPr>
        <w:t>– Interposto o recurso, a CPL avaliá-lo-á, e comunicará a todos os demais licitantes, que poderão impugná-lo.</w:t>
      </w:r>
    </w:p>
    <w:p w:rsidR="000626B0" w:rsidRPr="00CD3699" w:rsidRDefault="00D27ED8" w:rsidP="002055AA">
      <w:pPr>
        <w:pStyle w:val="PargrafodaLista"/>
        <w:numPr>
          <w:ilvl w:val="2"/>
          <w:numId w:val="22"/>
        </w:numPr>
        <w:tabs>
          <w:tab w:val="left" w:pos="783"/>
        </w:tabs>
        <w:spacing w:before="1"/>
        <w:ind w:left="1021" w:right="1134"/>
        <w:rPr>
          <w:lang w:val="pt-BR"/>
        </w:rPr>
      </w:pPr>
      <w:r w:rsidRPr="00CD3699">
        <w:rPr>
          <w:lang w:val="pt-BR"/>
        </w:rPr>
        <w:t>– Decidindo a CPL pela manutenção da decisão, fará subir o recurso para a autoridade competente, no caso, o Prefeito Municipal, que será a última instânciaadministrativa.</w:t>
      </w:r>
    </w:p>
    <w:p w:rsidR="000626B0" w:rsidRPr="00CD3699" w:rsidRDefault="00D27ED8" w:rsidP="002055AA">
      <w:pPr>
        <w:pStyle w:val="Corpodetexto"/>
        <w:spacing w:before="1"/>
        <w:ind w:left="1021" w:right="1134"/>
        <w:jc w:val="both"/>
        <w:rPr>
          <w:lang w:val="pt-BR"/>
        </w:rPr>
      </w:pPr>
      <w:r w:rsidRPr="00CD3699">
        <w:rPr>
          <w:lang w:val="pt-BR"/>
        </w:rPr>
        <w:t>7.2 – Até cinco dias úteis antes da data marcada para abertura do envelope de habilitação, qualquer cidadão poderá impugnar os temos deste edital por ilegalidade.</w:t>
      </w:r>
    </w:p>
    <w:p w:rsidR="000626B0" w:rsidRPr="00CD3699" w:rsidRDefault="00D27ED8" w:rsidP="002055AA">
      <w:pPr>
        <w:pStyle w:val="Corpodetexto"/>
        <w:spacing w:before="1"/>
        <w:ind w:left="1021" w:right="1134" w:firstLine="833"/>
        <w:jc w:val="both"/>
        <w:rPr>
          <w:lang w:val="pt-BR"/>
        </w:rPr>
      </w:pPr>
      <w:r w:rsidRPr="00CD3699">
        <w:rPr>
          <w:lang w:val="pt-BR"/>
        </w:rPr>
        <w:t>Nota : Eventuais contatos via telefone, a respeito de informações sobre</w:t>
      </w:r>
      <w:r w:rsidR="001F7B8D">
        <w:rPr>
          <w:lang w:val="pt-BR"/>
        </w:rPr>
        <w:t xml:space="preserve"> o presente a TOMADA DE PREÇO 00</w:t>
      </w:r>
      <w:r w:rsidR="00E438A2">
        <w:rPr>
          <w:lang w:val="pt-BR"/>
        </w:rPr>
        <w:t>1</w:t>
      </w:r>
      <w:r w:rsidR="00501EDE">
        <w:rPr>
          <w:lang w:val="pt-BR"/>
        </w:rPr>
        <w:t>/20</w:t>
      </w:r>
      <w:r w:rsidR="00E438A2">
        <w:rPr>
          <w:lang w:val="pt-BR"/>
        </w:rPr>
        <w:t>21</w:t>
      </w:r>
      <w:r w:rsidRPr="00CD3699">
        <w:rPr>
          <w:lang w:val="pt-BR"/>
        </w:rPr>
        <w:t xml:space="preserve"> , fica ciente que os servidores da CPL, bem como o Presidente da Comissão da Licitação, se resguardaram do direito de não informar, garantindo assim um procedimento justo e isonômico, no momento da licitação.</w:t>
      </w:r>
    </w:p>
    <w:p w:rsidR="000626B0" w:rsidRPr="00CD3699" w:rsidRDefault="000626B0" w:rsidP="002055AA">
      <w:pPr>
        <w:pStyle w:val="Corpodetexto"/>
        <w:spacing w:before="5"/>
        <w:ind w:left="1021" w:right="1134"/>
        <w:rPr>
          <w:sz w:val="15"/>
          <w:lang w:val="pt-BR"/>
        </w:rPr>
      </w:pPr>
    </w:p>
    <w:p w:rsidR="000626B0" w:rsidRPr="00CD3699" w:rsidRDefault="00D27ED8" w:rsidP="002055AA">
      <w:pPr>
        <w:pStyle w:val="Ttulo21"/>
        <w:tabs>
          <w:tab w:val="left" w:pos="10390"/>
        </w:tabs>
        <w:spacing w:before="73"/>
        <w:ind w:left="1021" w:right="1134"/>
        <w:rPr>
          <w:lang w:val="pt-BR"/>
        </w:rPr>
      </w:pPr>
      <w:r w:rsidRPr="00CD3699">
        <w:rPr>
          <w:shd w:val="clear" w:color="auto" w:fill="D9D9D9"/>
          <w:lang w:val="pt-BR"/>
        </w:rPr>
        <w:t>8.0 – DA HOMOLOGAÇÃO, ADJUDICAÇÃO ECONTRATO</w:t>
      </w:r>
      <w:r w:rsidRPr="00CD3699">
        <w:rPr>
          <w:shd w:val="clear" w:color="auto" w:fill="D9D9D9"/>
          <w:lang w:val="pt-BR"/>
        </w:rPr>
        <w:tab/>
      </w:r>
    </w:p>
    <w:p w:rsidR="000626B0" w:rsidRPr="00CD3699" w:rsidRDefault="000626B0" w:rsidP="002055AA">
      <w:pPr>
        <w:pStyle w:val="Corpodetexto"/>
        <w:ind w:left="1021" w:right="1134"/>
        <w:rPr>
          <w:b/>
          <w:lang w:val="pt-BR"/>
        </w:rPr>
      </w:pPr>
    </w:p>
    <w:p w:rsidR="000626B0" w:rsidRPr="00CD3699" w:rsidRDefault="00D27ED8" w:rsidP="002055AA">
      <w:pPr>
        <w:pStyle w:val="PargrafodaLista"/>
        <w:numPr>
          <w:ilvl w:val="1"/>
          <w:numId w:val="21"/>
        </w:numPr>
        <w:tabs>
          <w:tab w:val="left" w:pos="557"/>
        </w:tabs>
        <w:ind w:left="1021" w:right="1134"/>
        <w:rPr>
          <w:lang w:val="pt-BR"/>
        </w:rPr>
      </w:pPr>
      <w:r w:rsidRPr="00CD3699">
        <w:rPr>
          <w:lang w:val="pt-BR"/>
        </w:rPr>
        <w:t>– Divulgado o resultado da licitação e transcorrido o prazo recursal em branco, o processo será encaminhado a autoridade superior parahomologação.</w:t>
      </w:r>
    </w:p>
    <w:p w:rsidR="000626B0" w:rsidRPr="00CD3699" w:rsidRDefault="00D27ED8" w:rsidP="002055AA">
      <w:pPr>
        <w:pStyle w:val="PargrafodaLista"/>
        <w:numPr>
          <w:ilvl w:val="1"/>
          <w:numId w:val="21"/>
        </w:numPr>
        <w:tabs>
          <w:tab w:val="left" w:pos="583"/>
        </w:tabs>
        <w:spacing w:before="119"/>
        <w:ind w:left="1021" w:right="1134"/>
        <w:rPr>
          <w:lang w:val="pt-BR"/>
        </w:rPr>
      </w:pPr>
      <w:r w:rsidRPr="00CD3699">
        <w:rPr>
          <w:lang w:val="pt-BR"/>
        </w:rPr>
        <w:t>– Tendo o processo sido homologado, o objeto da licitação será adjudicado ao vencedor do certame.</w:t>
      </w:r>
    </w:p>
    <w:p w:rsidR="000626B0" w:rsidRPr="00CD3699" w:rsidRDefault="00D27ED8" w:rsidP="002055AA">
      <w:pPr>
        <w:pStyle w:val="Corpodetexto"/>
        <w:spacing w:before="119"/>
        <w:ind w:left="1021" w:right="1134"/>
        <w:jc w:val="both"/>
        <w:rPr>
          <w:lang w:val="pt-BR"/>
        </w:rPr>
      </w:pPr>
      <w:r w:rsidRPr="00CD3699">
        <w:rPr>
          <w:lang w:val="pt-BR"/>
        </w:rPr>
        <w:t>8.2.1 – Em nenhuma hipótese o objeto será adjudicado a mais de um vencedor.</w:t>
      </w:r>
    </w:p>
    <w:p w:rsidR="000626B0" w:rsidRPr="00CD3699" w:rsidRDefault="00D27ED8" w:rsidP="002055AA">
      <w:pPr>
        <w:pStyle w:val="PargrafodaLista"/>
        <w:numPr>
          <w:ilvl w:val="1"/>
          <w:numId w:val="20"/>
        </w:numPr>
        <w:tabs>
          <w:tab w:val="left" w:pos="543"/>
        </w:tabs>
        <w:spacing w:before="119"/>
        <w:ind w:left="1021" w:right="1134"/>
        <w:rPr>
          <w:lang w:val="pt-BR"/>
        </w:rPr>
      </w:pPr>
      <w:r w:rsidRPr="00CD3699">
        <w:rPr>
          <w:lang w:val="pt-BR"/>
        </w:rPr>
        <w:t>– Caso a adjudicatária (primeira classificada) declinar do direito à contratação do objeto licitado, a PREFEITURA poderá revogar a licitação ou convocar os demais licitantes remanescente, na ordem crescente de classificação, para que desejando, contratar com a administração o façam, obedecidas todas as condições e preços da proposta da primeiraclassificada.</w:t>
      </w:r>
    </w:p>
    <w:p w:rsidR="000626B0" w:rsidRPr="00CD3699" w:rsidRDefault="00D27ED8" w:rsidP="002055AA">
      <w:pPr>
        <w:pStyle w:val="PargrafodaLista"/>
        <w:numPr>
          <w:ilvl w:val="1"/>
          <w:numId w:val="20"/>
        </w:numPr>
        <w:tabs>
          <w:tab w:val="left" w:pos="531"/>
        </w:tabs>
        <w:ind w:left="1021" w:right="1134"/>
        <w:rPr>
          <w:lang w:val="pt-BR"/>
        </w:rPr>
      </w:pPr>
      <w:r w:rsidRPr="00CD3699">
        <w:rPr>
          <w:lang w:val="pt-BR"/>
        </w:rPr>
        <w:t>- A adjudicatária que vier a desistir da contratação, sem que para isso apresente motivo aceito pela administração, incorrerá multa em favor da administração, conforme previsto em Lei, devendo ser recolhida aos cofres do Município no máximo em 05 (cinco) dias a contar da suaaplicação.</w:t>
      </w:r>
    </w:p>
    <w:p w:rsidR="000626B0" w:rsidRPr="00CD3699" w:rsidRDefault="00D27ED8" w:rsidP="002055AA">
      <w:pPr>
        <w:pStyle w:val="PargrafodaLista"/>
        <w:numPr>
          <w:ilvl w:val="1"/>
          <w:numId w:val="20"/>
        </w:numPr>
        <w:tabs>
          <w:tab w:val="left" w:pos="564"/>
        </w:tabs>
        <w:ind w:left="1021" w:right="1134"/>
        <w:rPr>
          <w:lang w:val="pt-BR"/>
        </w:rPr>
      </w:pPr>
      <w:r w:rsidRPr="00CD3699">
        <w:rPr>
          <w:lang w:val="pt-BR"/>
        </w:rPr>
        <w:t>– O não pagamento da multa no prazo estabelecido implicará na inscrição em dívida ativa e a conseqüente cobrança judicial, sem prejuízo das demais sanções cabíveis, inclusive indenização por danossofridos.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20"/>
        </w:numPr>
        <w:tabs>
          <w:tab w:val="left" w:pos="540"/>
        </w:tabs>
        <w:ind w:left="1021" w:right="1134"/>
        <w:rPr>
          <w:lang w:val="pt-BR"/>
        </w:rPr>
      </w:pPr>
      <w:r w:rsidRPr="00CD3699">
        <w:rPr>
          <w:lang w:val="pt-BR"/>
        </w:rPr>
        <w:t>- O disposto no item 8.4 não se aplica aos licitantes remanescentes que vierem a ser convocados para contratar nas condições do primeiroclassificado.</w:t>
      </w:r>
    </w:p>
    <w:p w:rsidR="000626B0" w:rsidRPr="00CD3699" w:rsidRDefault="000626B0" w:rsidP="002055AA">
      <w:pPr>
        <w:pStyle w:val="Corpodetexto"/>
        <w:ind w:left="1021" w:right="1134"/>
        <w:rPr>
          <w:lang w:val="pt-BR"/>
        </w:rPr>
      </w:pPr>
    </w:p>
    <w:p w:rsidR="000626B0" w:rsidRPr="00CD3699" w:rsidRDefault="00D27ED8" w:rsidP="002055AA">
      <w:pPr>
        <w:pStyle w:val="Corpodetexto"/>
        <w:ind w:left="1021" w:right="1134"/>
        <w:jc w:val="both"/>
        <w:rPr>
          <w:lang w:val="pt-BR"/>
        </w:rPr>
      </w:pPr>
      <w:r w:rsidRPr="00CD3699">
        <w:rPr>
          <w:lang w:val="pt-BR"/>
        </w:rPr>
        <w:t>8.7. Constitui parte integrante deste edital a minuta contratual, contendo prazo e condições para assinatura, sanções para o inadimplemento, critérios de reajuste, pagamentos e recebimentos dos serviços, que poderá ser alterada quando da assinatura do contrato, acrescentando ou suprimindo cláusulas e/ou parágrafos, para sua adequação, nos moldes dos artigos 54 e seguintes da Lei nº. 8.666/93.</w:t>
      </w:r>
    </w:p>
    <w:p w:rsidR="000626B0" w:rsidRDefault="000626B0" w:rsidP="002055AA">
      <w:pPr>
        <w:pStyle w:val="Corpodetexto"/>
        <w:spacing w:before="9"/>
        <w:ind w:left="1021" w:right="1134"/>
        <w:rPr>
          <w:sz w:val="21"/>
          <w:lang w:val="pt-BR"/>
        </w:rPr>
      </w:pPr>
    </w:p>
    <w:p w:rsidR="00174BEA" w:rsidRPr="00CD3699" w:rsidRDefault="00174BEA" w:rsidP="002055AA">
      <w:pPr>
        <w:pStyle w:val="Corpodetexto"/>
        <w:spacing w:before="9"/>
        <w:ind w:left="1021" w:right="1134"/>
        <w:rPr>
          <w:sz w:val="21"/>
          <w:lang w:val="pt-BR"/>
        </w:rPr>
      </w:pPr>
    </w:p>
    <w:p w:rsidR="000626B0" w:rsidRPr="00CD3699" w:rsidRDefault="00D27ED8" w:rsidP="002055AA">
      <w:pPr>
        <w:pStyle w:val="Ttulo21"/>
        <w:ind w:left="1021" w:right="1134"/>
        <w:rPr>
          <w:lang w:val="pt-BR"/>
        </w:rPr>
      </w:pPr>
      <w:r w:rsidRPr="00CD3699">
        <w:rPr>
          <w:lang w:val="pt-BR"/>
        </w:rPr>
        <w:t>8.6.1. Para assinar o Contrato:</w:t>
      </w:r>
    </w:p>
    <w:p w:rsidR="000626B0" w:rsidRPr="00CD3699" w:rsidRDefault="000626B0" w:rsidP="002055AA">
      <w:pPr>
        <w:pStyle w:val="Corpodetexto"/>
        <w:spacing w:before="3"/>
        <w:ind w:left="1021" w:right="1134"/>
        <w:rPr>
          <w:b/>
          <w:lang w:val="pt-BR"/>
        </w:rPr>
      </w:pPr>
    </w:p>
    <w:p w:rsidR="000626B0" w:rsidRPr="00CD3699" w:rsidRDefault="00D27ED8" w:rsidP="002055AA">
      <w:pPr>
        <w:pStyle w:val="Corpodetexto"/>
        <w:ind w:left="1021" w:right="1134"/>
        <w:jc w:val="both"/>
        <w:rPr>
          <w:lang w:val="pt-BR"/>
        </w:rPr>
      </w:pPr>
      <w:r w:rsidRPr="00CD3699">
        <w:rPr>
          <w:lang w:val="pt-BR"/>
        </w:rPr>
        <w:t>8.6.2     O     licitante     vencedor     deverá     comparecer     a      Prefeitura      Municipal      de      Santo Antônio de Leverger- MT para assinar o contrato e retirar o respectivo Instrumento e respectiva Ordem de Serviço dentro do prazo de 05 (cinco) dias consecutivos contados da sua convocação, a qual será formalizada pelo o setor de Licitações e</w:t>
      </w:r>
      <w:r w:rsidR="00174BEA">
        <w:rPr>
          <w:lang w:val="pt-BR"/>
        </w:rPr>
        <w:t xml:space="preserve"> </w:t>
      </w:r>
      <w:r w:rsidRPr="00CD3699">
        <w:rPr>
          <w:lang w:val="pt-BR"/>
        </w:rPr>
        <w:t>Contratos.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19"/>
        </w:numPr>
        <w:tabs>
          <w:tab w:val="left" w:pos="778"/>
        </w:tabs>
        <w:spacing w:before="1"/>
        <w:ind w:left="1021" w:right="1134"/>
        <w:rPr>
          <w:lang w:val="pt-BR"/>
        </w:rPr>
      </w:pPr>
      <w:r w:rsidRPr="00CD3699">
        <w:rPr>
          <w:lang w:val="pt-BR"/>
        </w:rPr>
        <w:t>No Ato da assinatura do Termo Contratual a Empresa Vencedora do Certame deverá apresentar as Certidões de Regularidade Fiscais e Trabalhista, como prova de que mantém as condições de habilitação, conforme preconiza a legislação vigente (art. 195 §3º da CF cominado com o art. 29e art.55, XIII, da Lei nº.8.666/93);</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19"/>
        </w:numPr>
        <w:tabs>
          <w:tab w:val="left" w:pos="780"/>
        </w:tabs>
        <w:ind w:left="1021" w:right="1134"/>
        <w:rPr>
          <w:lang w:val="pt-BR"/>
        </w:rPr>
      </w:pPr>
      <w:r w:rsidRPr="00CD3699">
        <w:rPr>
          <w:lang w:val="pt-BR"/>
        </w:rPr>
        <w:t>Após assinatura do Contrato, a empresa contratada deverá protocolar na Prefeitura Municipal de Santo Antônio de Leverger os documentos abaixo</w:t>
      </w:r>
      <w:r w:rsidR="00174BEA">
        <w:rPr>
          <w:lang w:val="pt-BR"/>
        </w:rPr>
        <w:t xml:space="preserve"> </w:t>
      </w:r>
      <w:r w:rsidRPr="00CD3699">
        <w:rPr>
          <w:lang w:val="pt-BR"/>
        </w:rPr>
        <w:t>relacionados:</w:t>
      </w:r>
    </w:p>
    <w:p w:rsidR="000626B0" w:rsidRPr="00CD3699" w:rsidRDefault="000626B0" w:rsidP="002055AA">
      <w:pPr>
        <w:pStyle w:val="Corpodetexto"/>
        <w:ind w:left="1021" w:right="1134"/>
        <w:rPr>
          <w:lang w:val="pt-BR"/>
        </w:rPr>
      </w:pPr>
    </w:p>
    <w:p w:rsidR="000626B0" w:rsidRPr="00CD3699" w:rsidRDefault="00D27ED8" w:rsidP="009F6F77">
      <w:pPr>
        <w:pStyle w:val="PargrafodaLista"/>
        <w:numPr>
          <w:ilvl w:val="3"/>
          <w:numId w:val="19"/>
        </w:numPr>
        <w:tabs>
          <w:tab w:val="left" w:pos="1121"/>
        </w:tabs>
        <w:spacing w:line="252" w:lineRule="exact"/>
        <w:ind w:left="1021" w:right="1134" w:hanging="28"/>
        <w:rPr>
          <w:lang w:val="pt-BR"/>
        </w:rPr>
      </w:pPr>
      <w:r w:rsidRPr="00CD3699">
        <w:rPr>
          <w:lang w:val="pt-BR"/>
        </w:rPr>
        <w:t>A Certificação da prestação da Caução Garantia da Execução prevista neste</w:t>
      </w:r>
      <w:r w:rsidR="00174BEA">
        <w:rPr>
          <w:lang w:val="pt-BR"/>
        </w:rPr>
        <w:t xml:space="preserve"> </w:t>
      </w:r>
      <w:r w:rsidRPr="00CD3699">
        <w:rPr>
          <w:lang w:val="pt-BR"/>
        </w:rPr>
        <w:t>Edital;</w:t>
      </w:r>
    </w:p>
    <w:p w:rsidR="000626B0" w:rsidRPr="00CD3699" w:rsidRDefault="00D27ED8" w:rsidP="009F6F77">
      <w:pPr>
        <w:pStyle w:val="PargrafodaLista"/>
        <w:numPr>
          <w:ilvl w:val="3"/>
          <w:numId w:val="19"/>
        </w:numPr>
        <w:tabs>
          <w:tab w:val="left" w:pos="1121"/>
        </w:tabs>
        <w:spacing w:line="252" w:lineRule="exact"/>
        <w:ind w:left="1021" w:right="1134" w:hanging="28"/>
        <w:rPr>
          <w:lang w:val="pt-BR"/>
        </w:rPr>
      </w:pPr>
      <w:r w:rsidRPr="00CD3699">
        <w:rPr>
          <w:lang w:val="pt-BR"/>
        </w:rPr>
        <w:t>A Anotação de Responsabilidade Técnica (ART) execução de obra</w:t>
      </w:r>
      <w:r w:rsidR="00174BEA">
        <w:rPr>
          <w:lang w:val="pt-BR"/>
        </w:rPr>
        <w:t xml:space="preserve"> </w:t>
      </w:r>
      <w:r w:rsidRPr="00CD3699">
        <w:rPr>
          <w:lang w:val="pt-BR"/>
        </w:rPr>
        <w:t>civil;</w:t>
      </w:r>
    </w:p>
    <w:p w:rsidR="000626B0" w:rsidRPr="00CD3699" w:rsidRDefault="00D27ED8" w:rsidP="009F6F77">
      <w:pPr>
        <w:pStyle w:val="PargrafodaLista"/>
        <w:numPr>
          <w:ilvl w:val="3"/>
          <w:numId w:val="19"/>
        </w:numPr>
        <w:tabs>
          <w:tab w:val="left" w:pos="1109"/>
        </w:tabs>
        <w:spacing w:before="1" w:line="252" w:lineRule="exact"/>
        <w:ind w:left="1021" w:right="1134" w:hanging="28"/>
        <w:rPr>
          <w:lang w:val="pt-BR"/>
        </w:rPr>
      </w:pPr>
      <w:r w:rsidRPr="00CD3699">
        <w:rPr>
          <w:lang w:val="pt-BR"/>
        </w:rPr>
        <w:t>A Certidão de Registro do Contrato no</w:t>
      </w:r>
      <w:r w:rsidR="00174BEA">
        <w:rPr>
          <w:lang w:val="pt-BR"/>
        </w:rPr>
        <w:t xml:space="preserve"> </w:t>
      </w:r>
      <w:r w:rsidRPr="00CD3699">
        <w:rPr>
          <w:lang w:val="pt-BR"/>
        </w:rPr>
        <w:t>CREA/MT;</w:t>
      </w:r>
    </w:p>
    <w:p w:rsidR="000626B0" w:rsidRPr="00CD3699" w:rsidRDefault="00D27ED8" w:rsidP="009F6F77">
      <w:pPr>
        <w:pStyle w:val="PargrafodaLista"/>
        <w:numPr>
          <w:ilvl w:val="3"/>
          <w:numId w:val="19"/>
        </w:numPr>
        <w:tabs>
          <w:tab w:val="left" w:pos="1121"/>
        </w:tabs>
        <w:spacing w:line="252" w:lineRule="exact"/>
        <w:ind w:left="1021" w:right="1134" w:hanging="28"/>
        <w:rPr>
          <w:lang w:val="pt-BR"/>
        </w:rPr>
      </w:pPr>
      <w:r w:rsidRPr="00CD3699">
        <w:rPr>
          <w:lang w:val="pt-BR"/>
        </w:rPr>
        <w:t>A Comprovação da matrícula/cadastro específico da obra no INSS(CEI);</w:t>
      </w:r>
    </w:p>
    <w:p w:rsidR="000626B0" w:rsidRDefault="00D27ED8" w:rsidP="009F6F77">
      <w:pPr>
        <w:pStyle w:val="PargrafodaLista"/>
        <w:numPr>
          <w:ilvl w:val="3"/>
          <w:numId w:val="19"/>
        </w:numPr>
        <w:tabs>
          <w:tab w:val="left" w:pos="1121"/>
        </w:tabs>
        <w:spacing w:line="252" w:lineRule="exact"/>
        <w:ind w:left="1021" w:right="1134" w:hanging="28"/>
        <w:rPr>
          <w:lang w:val="pt-BR"/>
        </w:rPr>
      </w:pPr>
      <w:r w:rsidRPr="00CD3699">
        <w:rPr>
          <w:lang w:val="pt-BR"/>
        </w:rPr>
        <w:t>Alvará de autorização expedido pela Prefeitura</w:t>
      </w:r>
      <w:r w:rsidR="00174BEA">
        <w:rPr>
          <w:lang w:val="pt-BR"/>
        </w:rPr>
        <w:t xml:space="preserve"> </w:t>
      </w:r>
      <w:r w:rsidRPr="00CD3699">
        <w:rPr>
          <w:lang w:val="pt-BR"/>
        </w:rPr>
        <w:t>Municipal;</w:t>
      </w:r>
    </w:p>
    <w:p w:rsidR="001423B3" w:rsidRPr="001423B3" w:rsidRDefault="001423B3" w:rsidP="001423B3">
      <w:pPr>
        <w:tabs>
          <w:tab w:val="left" w:pos="1121"/>
        </w:tabs>
        <w:spacing w:line="252" w:lineRule="exact"/>
        <w:ind w:right="1134"/>
        <w:rPr>
          <w:lang w:val="pt-BR"/>
        </w:rPr>
      </w:pPr>
    </w:p>
    <w:p w:rsidR="000626B0" w:rsidRPr="00CD3699" w:rsidRDefault="00D27ED8" w:rsidP="009F6F77">
      <w:pPr>
        <w:pStyle w:val="PargrafodaLista"/>
        <w:numPr>
          <w:ilvl w:val="3"/>
          <w:numId w:val="19"/>
        </w:numPr>
        <w:tabs>
          <w:tab w:val="left" w:pos="1058"/>
        </w:tabs>
        <w:spacing w:before="1"/>
        <w:ind w:left="1021" w:right="1134" w:hanging="28"/>
        <w:rPr>
          <w:lang w:val="pt-BR"/>
        </w:rPr>
      </w:pPr>
      <w:r w:rsidRPr="00CD3699">
        <w:rPr>
          <w:lang w:val="pt-BR"/>
        </w:rPr>
        <w:t>Apresentação do Livro de</w:t>
      </w:r>
      <w:r w:rsidR="00174BEA">
        <w:rPr>
          <w:lang w:val="pt-BR"/>
        </w:rPr>
        <w:t xml:space="preserve"> </w:t>
      </w:r>
      <w:r w:rsidRPr="00CD3699">
        <w:rPr>
          <w:lang w:val="pt-BR"/>
        </w:rPr>
        <w:t>Ordem</w:t>
      </w:r>
      <w:r w:rsidR="00A70EE9">
        <w:rPr>
          <w:lang w:val="pt-BR"/>
        </w:rPr>
        <w:t xml:space="preserve"> (Diário de Obra)</w:t>
      </w:r>
      <w:r w:rsidRPr="00CD3699">
        <w:rPr>
          <w:lang w:val="pt-BR"/>
        </w:rPr>
        <w:t>.</w:t>
      </w:r>
    </w:p>
    <w:p w:rsidR="000626B0" w:rsidRPr="00CD3699" w:rsidRDefault="000626B0" w:rsidP="002055AA">
      <w:pPr>
        <w:pStyle w:val="Corpodetexto"/>
        <w:spacing w:before="1"/>
        <w:ind w:left="1021" w:right="1134"/>
        <w:rPr>
          <w:lang w:val="pt-BR"/>
        </w:rPr>
      </w:pPr>
    </w:p>
    <w:p w:rsidR="000626B0" w:rsidRPr="00CD3699" w:rsidRDefault="00D27ED8" w:rsidP="002055AA">
      <w:pPr>
        <w:pStyle w:val="Corpodetexto"/>
        <w:ind w:left="1021" w:right="1134"/>
        <w:jc w:val="both"/>
        <w:rPr>
          <w:lang w:val="pt-BR"/>
        </w:rPr>
      </w:pPr>
      <w:r w:rsidRPr="00CD3699">
        <w:rPr>
          <w:lang w:val="pt-BR"/>
        </w:rPr>
        <w:t>Obs.: Os referidos documentos deverão ser entregues em tempo hábil a fim de que não prejudiquem o início e execução dos serviços objeto desta licitação, posto que a demora ou comprovada má-fé na entregue dos mesmos resultará na aplicação das sanções legais.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2"/>
          <w:numId w:val="19"/>
        </w:numPr>
        <w:tabs>
          <w:tab w:val="left" w:pos="771"/>
        </w:tabs>
        <w:ind w:left="1021" w:right="1134"/>
        <w:rPr>
          <w:lang w:val="pt-BR"/>
        </w:rPr>
      </w:pPr>
      <w:r w:rsidRPr="00CD3699">
        <w:rPr>
          <w:lang w:val="pt-BR"/>
        </w:rPr>
        <w:t>Os Termos de Aditivos, de prazo e/ou de valor, que por ventura forem autorizados e formalizados terão como condição, para a assinatura, a apresentação das Certidões de Regularidade Fiscal e Trabalhista.</w:t>
      </w:r>
    </w:p>
    <w:p w:rsidR="000626B0" w:rsidRPr="00CD3699" w:rsidRDefault="00D27ED8" w:rsidP="00BD164E">
      <w:pPr>
        <w:pStyle w:val="Ttulo21"/>
        <w:tabs>
          <w:tab w:val="left" w:pos="10390"/>
        </w:tabs>
        <w:spacing w:line="249" w:lineRule="exact"/>
        <w:ind w:left="993" w:right="1134" w:hanging="993"/>
        <w:rPr>
          <w:lang w:val="pt-BR"/>
        </w:rPr>
      </w:pPr>
      <w:r w:rsidRPr="00CD3699">
        <w:rPr>
          <w:shd w:val="clear" w:color="auto" w:fill="D9D9D9"/>
          <w:lang w:val="pt-BR"/>
        </w:rPr>
        <w:t>9.0 - DO VALOR, DOREAJUSTAMENTO</w:t>
      </w:r>
      <w:r w:rsidRPr="00CD3699">
        <w:rPr>
          <w:shd w:val="clear" w:color="auto" w:fill="D9D9D9"/>
          <w:lang w:val="pt-BR"/>
        </w:rPr>
        <w:tab/>
      </w:r>
    </w:p>
    <w:p w:rsidR="000626B0" w:rsidRPr="00CD3699" w:rsidRDefault="000626B0" w:rsidP="002055AA">
      <w:pPr>
        <w:pStyle w:val="Corpodetexto"/>
        <w:ind w:left="1021" w:right="1134"/>
        <w:rPr>
          <w:b/>
          <w:lang w:val="pt-BR"/>
        </w:rPr>
      </w:pPr>
    </w:p>
    <w:p w:rsidR="000626B0" w:rsidRPr="00CD3699" w:rsidRDefault="00D27ED8" w:rsidP="002055AA">
      <w:pPr>
        <w:pStyle w:val="Corpodetexto"/>
        <w:ind w:left="1021" w:right="1134"/>
        <w:jc w:val="both"/>
        <w:rPr>
          <w:lang w:val="pt-BR"/>
        </w:rPr>
      </w:pPr>
      <w:r w:rsidRPr="00CD3699">
        <w:rPr>
          <w:lang w:val="pt-BR"/>
        </w:rPr>
        <w:t>9.1 – O valor contratual será aquele global constante da proposta da vencedora e em nenhuma hipótese será reajustado dentro do prazo de validade da mesma ou da execução, que será o de vigência do contrato.</w:t>
      </w:r>
    </w:p>
    <w:p w:rsidR="000626B0" w:rsidRDefault="00D27ED8" w:rsidP="002055AA">
      <w:pPr>
        <w:pStyle w:val="Corpodetexto"/>
        <w:spacing w:before="121"/>
        <w:ind w:left="1021" w:right="1134"/>
        <w:jc w:val="both"/>
        <w:rPr>
          <w:lang w:val="pt-BR"/>
        </w:rPr>
      </w:pPr>
      <w:r w:rsidRPr="00CD3699">
        <w:rPr>
          <w:lang w:val="pt-BR"/>
        </w:rPr>
        <w:t>9.1.1 – Poderão</w:t>
      </w:r>
      <w:r w:rsidR="00257E78" w:rsidRPr="00CD3699">
        <w:rPr>
          <w:lang w:val="pt-BR"/>
        </w:rPr>
        <w:t>, contudo</w:t>
      </w:r>
      <w:r w:rsidRPr="00CD3699">
        <w:rPr>
          <w:lang w:val="pt-BR"/>
        </w:rPr>
        <w:t xml:space="preserve"> os preços </w:t>
      </w:r>
      <w:r w:rsidR="00257E78" w:rsidRPr="00CD3699">
        <w:rPr>
          <w:lang w:val="pt-BR"/>
        </w:rPr>
        <w:t>ser</w:t>
      </w:r>
      <w:r w:rsidRPr="00CD3699">
        <w:rPr>
          <w:lang w:val="pt-BR"/>
        </w:rPr>
        <w:t xml:space="preserve"> reajustados, nos moldes da lei, caso, por algum motivo o prazo da execução seja prorrogado por mais de 01 (um) ano.</w:t>
      </w:r>
    </w:p>
    <w:p w:rsidR="000626B0" w:rsidRPr="00CD3699" w:rsidRDefault="00D27ED8" w:rsidP="002055AA">
      <w:pPr>
        <w:pStyle w:val="Corpodetexto"/>
        <w:spacing w:before="121"/>
        <w:ind w:left="1021" w:right="1134"/>
        <w:jc w:val="both"/>
        <w:rPr>
          <w:lang w:val="pt-BR"/>
        </w:rPr>
      </w:pPr>
      <w:r w:rsidRPr="00CD3699">
        <w:rPr>
          <w:lang w:val="pt-BR"/>
        </w:rPr>
        <w:t>9.1.1.1 – No caso de reajustamento dos preços, por variação de custos, deverá ser observada a variação do preço de mercado.</w:t>
      </w:r>
    </w:p>
    <w:p w:rsidR="000626B0" w:rsidRDefault="00D27ED8" w:rsidP="002055AA">
      <w:pPr>
        <w:pStyle w:val="Ttulo21"/>
        <w:tabs>
          <w:tab w:val="left" w:pos="10390"/>
        </w:tabs>
        <w:spacing w:before="72"/>
        <w:ind w:left="1021" w:right="1134"/>
      </w:pPr>
      <w:r>
        <w:rPr>
          <w:shd w:val="clear" w:color="auto" w:fill="D9D9D9"/>
        </w:rPr>
        <w:t xml:space="preserve">10.0 - </w:t>
      </w:r>
      <w:r>
        <w:rPr>
          <w:spacing w:val="-3"/>
          <w:shd w:val="clear" w:color="auto" w:fill="D9D9D9"/>
        </w:rPr>
        <w:t xml:space="preserve">DAS </w:t>
      </w:r>
      <w:r>
        <w:rPr>
          <w:shd w:val="clear" w:color="auto" w:fill="D9D9D9"/>
        </w:rPr>
        <w:t>OBRIGAÇÕES EPENALIDADES</w:t>
      </w:r>
      <w:r>
        <w:rPr>
          <w:shd w:val="clear" w:color="auto" w:fill="D9D9D9"/>
        </w:rPr>
        <w:tab/>
      </w:r>
    </w:p>
    <w:p w:rsidR="000626B0" w:rsidRDefault="000626B0" w:rsidP="002055AA">
      <w:pPr>
        <w:pStyle w:val="Corpodetexto"/>
        <w:ind w:left="1021" w:right="1134"/>
        <w:rPr>
          <w:b/>
        </w:rPr>
      </w:pPr>
    </w:p>
    <w:p w:rsidR="000626B0" w:rsidRPr="00CD3699" w:rsidRDefault="00D27ED8" w:rsidP="002055AA">
      <w:pPr>
        <w:pStyle w:val="PargrafodaLista"/>
        <w:numPr>
          <w:ilvl w:val="1"/>
          <w:numId w:val="18"/>
        </w:numPr>
        <w:tabs>
          <w:tab w:val="left" w:pos="646"/>
        </w:tabs>
        <w:ind w:left="1021" w:right="1134"/>
        <w:rPr>
          <w:lang w:val="pt-BR"/>
        </w:rPr>
      </w:pPr>
      <w:r w:rsidRPr="00CD3699">
        <w:rPr>
          <w:b/>
          <w:lang w:val="pt-BR"/>
        </w:rPr>
        <w:t xml:space="preserve">- </w:t>
      </w:r>
      <w:r w:rsidRPr="00CD3699">
        <w:rPr>
          <w:lang w:val="pt-BR"/>
        </w:rPr>
        <w:t>Decorridos 05 (cinco) dias úteis após a convocação oficial para recebimento da Nota de Empenho e assinatura do contrato, sem que o licitante assim proceda, reserva-se o Município, o direito de convocar os licitantes remanescentes, na ordem de Classificação, para fazê-lo em igual prazo e condições apresentados pelo primeiro classificado, sem prejuízo de outras sanções</w:t>
      </w:r>
      <w:r w:rsidR="00174BEA">
        <w:rPr>
          <w:lang w:val="pt-BR"/>
        </w:rPr>
        <w:t xml:space="preserve"> </w:t>
      </w:r>
      <w:r w:rsidRPr="00CD3699">
        <w:rPr>
          <w:lang w:val="pt-BR"/>
        </w:rPr>
        <w:t>legais.</w:t>
      </w:r>
    </w:p>
    <w:p w:rsidR="000626B0" w:rsidRPr="00CD3699" w:rsidRDefault="000626B0" w:rsidP="002055AA">
      <w:pPr>
        <w:pStyle w:val="Corpodetexto"/>
        <w:spacing w:before="9"/>
        <w:ind w:left="1021" w:right="1134"/>
        <w:rPr>
          <w:sz w:val="21"/>
          <w:lang w:val="pt-BR"/>
        </w:rPr>
      </w:pPr>
    </w:p>
    <w:p w:rsidR="000626B0" w:rsidRPr="00CD3699" w:rsidRDefault="00D27ED8" w:rsidP="002055AA">
      <w:pPr>
        <w:pStyle w:val="Ttulo21"/>
        <w:numPr>
          <w:ilvl w:val="1"/>
          <w:numId w:val="18"/>
        </w:numPr>
        <w:tabs>
          <w:tab w:val="left" w:pos="677"/>
        </w:tabs>
        <w:ind w:left="1021" w:right="1134"/>
        <w:rPr>
          <w:lang w:val="pt-BR"/>
        </w:rPr>
      </w:pPr>
      <w:r w:rsidRPr="00CD3699">
        <w:rPr>
          <w:lang w:val="pt-BR"/>
        </w:rPr>
        <w:t>– A execução da obra iniciar-se-á, em até 05 (cinco) dias após a expedição da Ordem de Serviço.</w:t>
      </w:r>
    </w:p>
    <w:p w:rsidR="000626B0" w:rsidRPr="00CD3699" w:rsidRDefault="000626B0" w:rsidP="002055AA">
      <w:pPr>
        <w:pStyle w:val="Corpodetexto"/>
        <w:spacing w:before="2"/>
        <w:ind w:left="1021" w:right="1134"/>
        <w:rPr>
          <w:b/>
          <w:lang w:val="pt-BR"/>
        </w:rPr>
      </w:pPr>
    </w:p>
    <w:p w:rsidR="000626B0" w:rsidRPr="00CD3699" w:rsidRDefault="00D27ED8" w:rsidP="002055AA">
      <w:pPr>
        <w:pStyle w:val="PargrafodaLista"/>
        <w:numPr>
          <w:ilvl w:val="2"/>
          <w:numId w:val="18"/>
        </w:numPr>
        <w:tabs>
          <w:tab w:val="left" w:pos="838"/>
        </w:tabs>
        <w:spacing w:before="1"/>
        <w:ind w:left="1021" w:right="1134"/>
        <w:rPr>
          <w:lang w:val="pt-BR"/>
        </w:rPr>
      </w:pPr>
      <w:r w:rsidRPr="00CD3699">
        <w:rPr>
          <w:lang w:val="pt-BR"/>
        </w:rPr>
        <w:lastRenderedPageBreak/>
        <w:t>- Pelo atraso injustificado ou inadimplemento na execução do Contrato, fica a Contratada sujeita à multa de 0,1% por dia de atraso sobre o valor do Contrato, limitado a 2% ao mês, sem prejuízo das demais sanções aplicáveis, notadamente nos seguintescasos:</w:t>
      </w:r>
    </w:p>
    <w:p w:rsidR="000626B0" w:rsidRPr="00CD3699" w:rsidRDefault="00D27ED8" w:rsidP="002055AA">
      <w:pPr>
        <w:pStyle w:val="PargrafodaLista"/>
        <w:numPr>
          <w:ilvl w:val="3"/>
          <w:numId w:val="18"/>
        </w:numPr>
        <w:tabs>
          <w:tab w:val="left" w:pos="1121"/>
        </w:tabs>
        <w:spacing w:line="252" w:lineRule="exact"/>
        <w:ind w:left="1021" w:right="1134" w:firstLine="0"/>
        <w:rPr>
          <w:lang w:val="pt-BR"/>
        </w:rPr>
      </w:pPr>
      <w:r w:rsidRPr="00CD3699">
        <w:rPr>
          <w:lang w:val="pt-BR"/>
        </w:rPr>
        <w:t>Por dia que exceder o prazo de conclusão dosserviços/obras;</w:t>
      </w:r>
    </w:p>
    <w:p w:rsidR="000626B0" w:rsidRPr="00CD3699" w:rsidRDefault="00D27ED8" w:rsidP="00BD164E">
      <w:pPr>
        <w:pStyle w:val="PargrafodaLista"/>
        <w:numPr>
          <w:ilvl w:val="3"/>
          <w:numId w:val="18"/>
        </w:numPr>
        <w:tabs>
          <w:tab w:val="left" w:pos="1119"/>
        </w:tabs>
        <w:spacing w:line="252" w:lineRule="exact"/>
        <w:ind w:left="1021" w:right="1134" w:hanging="28"/>
        <w:rPr>
          <w:lang w:val="pt-BR"/>
        </w:rPr>
      </w:pPr>
      <w:r w:rsidRPr="00CD3699">
        <w:rPr>
          <w:lang w:val="pt-BR"/>
        </w:rPr>
        <w:t>Quando os serviços/obras não tiverem o andamento previsto noCronograma;</w:t>
      </w:r>
    </w:p>
    <w:p w:rsidR="000626B0" w:rsidRPr="00CD3699" w:rsidRDefault="00D27ED8" w:rsidP="004C3607">
      <w:pPr>
        <w:pStyle w:val="PargrafodaLista"/>
        <w:numPr>
          <w:ilvl w:val="3"/>
          <w:numId w:val="18"/>
        </w:numPr>
        <w:tabs>
          <w:tab w:val="left" w:pos="1130"/>
        </w:tabs>
        <w:spacing w:before="1"/>
        <w:ind w:left="1021" w:right="1134" w:firstLine="0"/>
        <w:rPr>
          <w:lang w:val="pt-BR"/>
        </w:rPr>
      </w:pPr>
      <w:r w:rsidRPr="00CD3699">
        <w:rPr>
          <w:lang w:val="pt-BR"/>
        </w:rPr>
        <w:t>Não informar corretamente ao Dep. Engenharia da Prefeitura de Santo Antônio de Leverger sobre o andamento dosserviços/obras;</w:t>
      </w:r>
    </w:p>
    <w:p w:rsidR="000626B0" w:rsidRDefault="00D27ED8" w:rsidP="004C3607">
      <w:pPr>
        <w:pStyle w:val="PargrafodaLista"/>
        <w:numPr>
          <w:ilvl w:val="3"/>
          <w:numId w:val="18"/>
        </w:numPr>
        <w:tabs>
          <w:tab w:val="left" w:pos="1138"/>
        </w:tabs>
        <w:spacing w:before="1"/>
        <w:ind w:left="1021" w:right="1134" w:firstLine="0"/>
      </w:pPr>
      <w:r w:rsidRPr="00CD3699">
        <w:rPr>
          <w:lang w:val="pt-BR"/>
        </w:rPr>
        <w:t xml:space="preserve">Dificultar os trabalhos de fiscalização dos serviços/obras pelo Dep. </w:t>
      </w:r>
      <w:r>
        <w:t>Engenharia da Prefeitura Municipal de Santo AntôniodeLeverger;</w:t>
      </w:r>
    </w:p>
    <w:p w:rsidR="000626B0" w:rsidRPr="00CD3699" w:rsidRDefault="00D27ED8" w:rsidP="004C3607">
      <w:pPr>
        <w:pStyle w:val="PargrafodaLista"/>
        <w:numPr>
          <w:ilvl w:val="3"/>
          <w:numId w:val="18"/>
        </w:numPr>
        <w:tabs>
          <w:tab w:val="left" w:pos="1140"/>
        </w:tabs>
        <w:ind w:left="1021" w:right="1134" w:firstLine="0"/>
        <w:rPr>
          <w:lang w:val="pt-BR"/>
        </w:rPr>
      </w:pPr>
      <w:r w:rsidRPr="00CD3699">
        <w:rPr>
          <w:lang w:val="pt-BR"/>
        </w:rPr>
        <w:t>Não atender as recomendações da Fiscalização do Dep. Engenharia da Prefeitura de Santo Antônio deLeverger;</w:t>
      </w:r>
    </w:p>
    <w:p w:rsidR="000626B0" w:rsidRPr="00CD3699" w:rsidRDefault="00D27ED8" w:rsidP="00BD164E">
      <w:pPr>
        <w:pStyle w:val="PargrafodaLista"/>
        <w:numPr>
          <w:ilvl w:val="3"/>
          <w:numId w:val="18"/>
        </w:numPr>
        <w:tabs>
          <w:tab w:val="left" w:pos="1058"/>
        </w:tabs>
        <w:spacing w:line="252" w:lineRule="exact"/>
        <w:ind w:left="1021" w:right="1134" w:hanging="28"/>
        <w:rPr>
          <w:lang w:val="pt-BR"/>
        </w:rPr>
      </w:pPr>
      <w:r w:rsidRPr="00CD3699">
        <w:rPr>
          <w:lang w:val="pt-BR"/>
        </w:rPr>
        <w:t>Não alocar profissional habilitado para execução do serviço ouobra;</w:t>
      </w:r>
    </w:p>
    <w:p w:rsidR="000626B0" w:rsidRPr="00CD3699" w:rsidRDefault="00D27ED8" w:rsidP="00BD164E">
      <w:pPr>
        <w:pStyle w:val="PargrafodaLista"/>
        <w:numPr>
          <w:ilvl w:val="3"/>
          <w:numId w:val="18"/>
        </w:numPr>
        <w:tabs>
          <w:tab w:val="left" w:pos="1118"/>
        </w:tabs>
        <w:spacing w:before="1" w:line="252" w:lineRule="exact"/>
        <w:ind w:left="1021" w:right="1134" w:hanging="28"/>
        <w:rPr>
          <w:lang w:val="pt-BR"/>
        </w:rPr>
      </w:pPr>
      <w:r w:rsidRPr="00CD3699">
        <w:rPr>
          <w:lang w:val="pt-BR"/>
        </w:rPr>
        <w:t>Quando os serviços estiverem em desacordo com as especificações e normastécnicas;</w:t>
      </w:r>
    </w:p>
    <w:p w:rsidR="000626B0" w:rsidRPr="00CD3699" w:rsidRDefault="00D27ED8" w:rsidP="00BD164E">
      <w:pPr>
        <w:pStyle w:val="PargrafodaLista"/>
        <w:numPr>
          <w:ilvl w:val="3"/>
          <w:numId w:val="18"/>
        </w:numPr>
        <w:tabs>
          <w:tab w:val="left" w:pos="1121"/>
        </w:tabs>
        <w:spacing w:line="252" w:lineRule="exact"/>
        <w:ind w:left="1021" w:right="1134" w:hanging="28"/>
        <w:rPr>
          <w:lang w:val="pt-BR"/>
        </w:rPr>
      </w:pPr>
      <w:r w:rsidRPr="00CD3699">
        <w:rPr>
          <w:lang w:val="pt-BR"/>
        </w:rPr>
        <w:t>atraso na conclusão daobra;</w:t>
      </w:r>
    </w:p>
    <w:p w:rsidR="000626B0" w:rsidRPr="00CD3699" w:rsidRDefault="00D27ED8" w:rsidP="00BD164E">
      <w:pPr>
        <w:pStyle w:val="PargrafodaLista"/>
        <w:numPr>
          <w:ilvl w:val="3"/>
          <w:numId w:val="18"/>
        </w:numPr>
        <w:tabs>
          <w:tab w:val="left" w:pos="1046"/>
        </w:tabs>
        <w:spacing w:before="1" w:line="252" w:lineRule="exact"/>
        <w:ind w:left="1021" w:right="1134" w:hanging="28"/>
        <w:rPr>
          <w:lang w:val="pt-BR"/>
        </w:rPr>
      </w:pPr>
      <w:r w:rsidRPr="00CD3699">
        <w:rPr>
          <w:lang w:val="pt-BR"/>
        </w:rPr>
        <w:t>Por falta de renovação da caução vencida no prazoconvencionado;</w:t>
      </w:r>
    </w:p>
    <w:p w:rsidR="000626B0" w:rsidRPr="00CD3699" w:rsidRDefault="00D27ED8" w:rsidP="00BD164E">
      <w:pPr>
        <w:pStyle w:val="PargrafodaLista"/>
        <w:numPr>
          <w:ilvl w:val="3"/>
          <w:numId w:val="18"/>
        </w:numPr>
        <w:tabs>
          <w:tab w:val="left" w:pos="1046"/>
        </w:tabs>
        <w:spacing w:line="252" w:lineRule="exact"/>
        <w:ind w:left="1021" w:right="1134" w:hanging="28"/>
        <w:rPr>
          <w:lang w:val="pt-BR"/>
        </w:rPr>
      </w:pPr>
      <w:r w:rsidRPr="00CD3699">
        <w:rPr>
          <w:lang w:val="pt-BR"/>
        </w:rPr>
        <w:t>Por falta de comprovação da regularidadefiscal;</w:t>
      </w:r>
    </w:p>
    <w:p w:rsidR="000626B0" w:rsidRDefault="00D27ED8" w:rsidP="004C3607">
      <w:pPr>
        <w:pStyle w:val="PargrafodaLista"/>
        <w:numPr>
          <w:ilvl w:val="1"/>
          <w:numId w:val="17"/>
        </w:numPr>
        <w:tabs>
          <w:tab w:val="left" w:pos="706"/>
        </w:tabs>
        <w:spacing w:line="252" w:lineRule="exact"/>
        <w:ind w:left="1021" w:right="1134"/>
        <w:rPr>
          <w:lang w:val="pt-BR"/>
        </w:rPr>
      </w:pPr>
      <w:r w:rsidRPr="00CD3699">
        <w:rPr>
          <w:lang w:val="pt-BR"/>
        </w:rPr>
        <w:t>As multas serão dispensadas nos seguintescasos:</w:t>
      </w:r>
    </w:p>
    <w:p w:rsidR="00E438A2" w:rsidRDefault="00E438A2" w:rsidP="00E438A2">
      <w:pPr>
        <w:tabs>
          <w:tab w:val="left" w:pos="706"/>
        </w:tabs>
        <w:spacing w:line="252" w:lineRule="exact"/>
        <w:ind w:right="1134"/>
        <w:rPr>
          <w:lang w:val="pt-BR"/>
        </w:rPr>
      </w:pPr>
    </w:p>
    <w:p w:rsidR="000626B0" w:rsidRPr="00CD3699" w:rsidRDefault="00D27ED8" w:rsidP="004C3607">
      <w:pPr>
        <w:pStyle w:val="PargrafodaLista"/>
        <w:numPr>
          <w:ilvl w:val="2"/>
          <w:numId w:val="17"/>
        </w:numPr>
        <w:tabs>
          <w:tab w:val="left" w:pos="1142"/>
        </w:tabs>
        <w:spacing w:before="1"/>
        <w:ind w:left="1021" w:right="1134" w:firstLine="0"/>
        <w:rPr>
          <w:lang w:val="pt-BR"/>
        </w:rPr>
      </w:pPr>
      <w:r w:rsidRPr="00CD3699">
        <w:rPr>
          <w:lang w:val="pt-BR"/>
        </w:rPr>
        <w:t>Ocorrência de circunstância prevista em Lei, de caso fortuito ou força maior, nos termos da Lei Civil, impeditiva da execução do contrato em tempohábil;</w:t>
      </w:r>
    </w:p>
    <w:p w:rsidR="000626B0" w:rsidRDefault="00D27ED8" w:rsidP="004C3607">
      <w:pPr>
        <w:pStyle w:val="PargrafodaLista"/>
        <w:numPr>
          <w:ilvl w:val="2"/>
          <w:numId w:val="17"/>
        </w:numPr>
        <w:tabs>
          <w:tab w:val="left" w:pos="1217"/>
        </w:tabs>
        <w:spacing w:before="1"/>
        <w:ind w:left="1021" w:right="1134" w:firstLine="0"/>
        <w:rPr>
          <w:lang w:val="pt-BR"/>
        </w:rPr>
      </w:pPr>
      <w:r w:rsidRPr="00CD3699">
        <w:rPr>
          <w:lang w:val="pt-BR"/>
        </w:rPr>
        <w:t>Ordem escrita da Contratante, para paralisar ou restringir a execução dos serviços contratados.</w:t>
      </w:r>
    </w:p>
    <w:p w:rsidR="001423B3" w:rsidRDefault="001423B3" w:rsidP="001423B3">
      <w:pPr>
        <w:tabs>
          <w:tab w:val="left" w:pos="1217"/>
        </w:tabs>
        <w:spacing w:before="1"/>
        <w:ind w:right="1134"/>
        <w:rPr>
          <w:lang w:val="pt-BR"/>
        </w:rPr>
      </w:pPr>
    </w:p>
    <w:p w:rsidR="000626B0" w:rsidRPr="00CD3699" w:rsidRDefault="00D27ED8" w:rsidP="004C3607">
      <w:pPr>
        <w:pStyle w:val="PargrafodaLista"/>
        <w:numPr>
          <w:ilvl w:val="1"/>
          <w:numId w:val="17"/>
        </w:numPr>
        <w:tabs>
          <w:tab w:val="left" w:pos="768"/>
        </w:tabs>
        <w:ind w:left="1021" w:right="1134"/>
        <w:rPr>
          <w:lang w:val="pt-BR"/>
        </w:rPr>
      </w:pPr>
      <w:r w:rsidRPr="00CD3699">
        <w:rPr>
          <w:lang w:val="pt-BR"/>
        </w:rPr>
        <w:t xml:space="preserve">Pela inexecução total ou parcial dos serviços objeto </w:t>
      </w:r>
      <w:r w:rsidR="00BD164E">
        <w:rPr>
          <w:lang w:val="pt-BR"/>
        </w:rPr>
        <w:t xml:space="preserve">da licitação, sem prejuízo das </w:t>
      </w:r>
      <w:r w:rsidRPr="00CD3699">
        <w:rPr>
          <w:lang w:val="pt-BR"/>
        </w:rPr>
        <w:t>demais sanções regulamentadas, a Contratada estará sujeita a aplicação de multa compensatória, no percentual de 10 % (dez por cento) calculada sobre o valor total da contratação, respeitados o direitos do contraditório e ampladefesa</w:t>
      </w:r>
    </w:p>
    <w:p w:rsidR="000626B0" w:rsidRPr="00CD3699" w:rsidRDefault="000626B0" w:rsidP="004C3607">
      <w:pPr>
        <w:pStyle w:val="Corpodetexto"/>
        <w:spacing w:before="3"/>
        <w:ind w:left="1021" w:right="1134"/>
        <w:jc w:val="both"/>
        <w:rPr>
          <w:sz w:val="15"/>
          <w:lang w:val="pt-BR"/>
        </w:rPr>
      </w:pPr>
    </w:p>
    <w:p w:rsidR="000626B0" w:rsidRPr="00CD3699" w:rsidRDefault="00D27ED8" w:rsidP="002055AA">
      <w:pPr>
        <w:pStyle w:val="Ttulo21"/>
        <w:tabs>
          <w:tab w:val="left" w:pos="10390"/>
        </w:tabs>
        <w:spacing w:before="73"/>
        <w:ind w:left="1021" w:right="1134"/>
        <w:jc w:val="left"/>
        <w:rPr>
          <w:lang w:val="pt-BR"/>
        </w:rPr>
      </w:pPr>
      <w:r w:rsidRPr="00CD3699">
        <w:rPr>
          <w:shd w:val="clear" w:color="auto" w:fill="D9D9D9"/>
          <w:lang w:val="pt-BR"/>
        </w:rPr>
        <w:t>11.0 – DO CONTRATO, MULTAS E SEUSASPECTOS</w:t>
      </w:r>
      <w:r w:rsidRPr="00CD3699">
        <w:rPr>
          <w:shd w:val="clear" w:color="auto" w:fill="D9D9D9"/>
          <w:lang w:val="pt-BR"/>
        </w:rPr>
        <w:tab/>
      </w:r>
    </w:p>
    <w:p w:rsidR="000626B0" w:rsidRDefault="00D27ED8" w:rsidP="002055AA">
      <w:pPr>
        <w:pStyle w:val="PargrafodaLista"/>
        <w:numPr>
          <w:ilvl w:val="1"/>
          <w:numId w:val="16"/>
        </w:numPr>
        <w:tabs>
          <w:tab w:val="left" w:pos="687"/>
        </w:tabs>
        <w:spacing w:before="1"/>
        <w:ind w:left="1021" w:right="1134"/>
        <w:rPr>
          <w:lang w:val="pt-BR"/>
        </w:rPr>
      </w:pPr>
      <w:r w:rsidRPr="00CD3699">
        <w:rPr>
          <w:lang w:val="pt-BR"/>
        </w:rPr>
        <w:t>– Será celebrado contrato com a empresa vencedora desta licitação, observando o</w:t>
      </w:r>
      <w:r w:rsidR="004C3607">
        <w:rPr>
          <w:lang w:val="pt-BR"/>
        </w:rPr>
        <w:t xml:space="preserve"> critério de menor preço global</w:t>
      </w:r>
      <w:r w:rsidRPr="00CD3699">
        <w:rPr>
          <w:lang w:val="pt-BR"/>
        </w:rPr>
        <w:t>, relativo aos serviços constantes do ANEXOI.</w:t>
      </w:r>
    </w:p>
    <w:p w:rsidR="000626B0" w:rsidRPr="00CD3699" w:rsidRDefault="000626B0" w:rsidP="004C3607">
      <w:pPr>
        <w:pStyle w:val="Corpodetexto"/>
        <w:spacing w:before="9"/>
        <w:ind w:right="1134"/>
        <w:rPr>
          <w:sz w:val="21"/>
          <w:lang w:val="pt-BR"/>
        </w:rPr>
      </w:pPr>
    </w:p>
    <w:p w:rsidR="000626B0" w:rsidRPr="00CD3699" w:rsidRDefault="00D27ED8" w:rsidP="002055AA">
      <w:pPr>
        <w:pStyle w:val="PargrafodaLista"/>
        <w:numPr>
          <w:ilvl w:val="1"/>
          <w:numId w:val="16"/>
        </w:numPr>
        <w:tabs>
          <w:tab w:val="left" w:pos="651"/>
        </w:tabs>
        <w:ind w:left="1021" w:right="1134"/>
        <w:rPr>
          <w:lang w:val="pt-BR"/>
        </w:rPr>
      </w:pPr>
      <w:r w:rsidRPr="00CD3699">
        <w:rPr>
          <w:lang w:val="pt-BR"/>
        </w:rPr>
        <w:t>– Ao licitante que não cumprir as obrigações contratuais assumidas ou preceitos legais, fica sujeito às penalidades descritas no item 10.0 e seus subitens desteedital.</w:t>
      </w:r>
    </w:p>
    <w:p w:rsidR="000626B0" w:rsidRPr="00CD3699" w:rsidRDefault="00D27ED8" w:rsidP="002055AA">
      <w:pPr>
        <w:pStyle w:val="PargrafodaLista"/>
        <w:numPr>
          <w:ilvl w:val="1"/>
          <w:numId w:val="16"/>
        </w:numPr>
        <w:tabs>
          <w:tab w:val="left" w:pos="634"/>
        </w:tabs>
        <w:ind w:left="1021" w:right="1134" w:hanging="481"/>
        <w:rPr>
          <w:lang w:val="pt-BR"/>
        </w:rPr>
      </w:pPr>
      <w:r w:rsidRPr="00CD3699">
        <w:rPr>
          <w:lang w:val="pt-BR"/>
        </w:rPr>
        <w:t>- O cancelamento da execução terá lugar de pleno direito independentemente de notificação ou interpelação judicial ou extrajudicial quando a empresaadjudicatária:</w:t>
      </w:r>
    </w:p>
    <w:p w:rsidR="000626B0" w:rsidRPr="00CD3699" w:rsidRDefault="000626B0" w:rsidP="002055AA">
      <w:pPr>
        <w:pStyle w:val="Corpodetexto"/>
        <w:ind w:left="1021" w:right="1134"/>
        <w:rPr>
          <w:lang w:val="pt-BR"/>
        </w:rPr>
      </w:pPr>
    </w:p>
    <w:p w:rsidR="000626B0" w:rsidRPr="00CD3699" w:rsidRDefault="00D27ED8" w:rsidP="002055AA">
      <w:pPr>
        <w:pStyle w:val="Corpodetexto"/>
        <w:spacing w:line="252" w:lineRule="exact"/>
        <w:ind w:left="1021" w:right="1134"/>
        <w:rPr>
          <w:lang w:val="pt-BR"/>
        </w:rPr>
      </w:pPr>
      <w:r w:rsidRPr="00CD3699">
        <w:rPr>
          <w:lang w:val="pt-BR"/>
        </w:rPr>
        <w:t>a) – Falir, entrar em concordata, concurso de credores, dissolução ou liquidação;</w:t>
      </w:r>
    </w:p>
    <w:p w:rsidR="000626B0" w:rsidRPr="00CD3699" w:rsidRDefault="00D27ED8" w:rsidP="002055AA">
      <w:pPr>
        <w:pStyle w:val="Corpodetexto"/>
        <w:ind w:left="1021" w:right="1134"/>
        <w:rPr>
          <w:lang w:val="pt-BR"/>
        </w:rPr>
      </w:pPr>
      <w:r w:rsidRPr="00CD3699">
        <w:rPr>
          <w:lang w:val="pt-BR"/>
        </w:rPr>
        <w:t>b - No caso de interesse público de alta relevância ou caso fortuito ou força maior, em qualquer caso devidamente comprovados.</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16"/>
        </w:numPr>
        <w:tabs>
          <w:tab w:val="left" w:pos="670"/>
        </w:tabs>
        <w:ind w:left="1021" w:right="1134"/>
        <w:rPr>
          <w:lang w:val="pt-BR"/>
        </w:rPr>
      </w:pPr>
      <w:r w:rsidRPr="00CD3699">
        <w:rPr>
          <w:lang w:val="pt-BR"/>
        </w:rPr>
        <w:t>– As multas serão descontadas das respectivas faturas, podendo ser restituídas se, na medição final dos serviços for constatada a recuperação do atraso ou dafalha.</w:t>
      </w:r>
    </w:p>
    <w:p w:rsidR="000626B0" w:rsidRPr="00CD3699" w:rsidRDefault="000626B0" w:rsidP="002055AA">
      <w:pPr>
        <w:pStyle w:val="Corpodetexto"/>
        <w:ind w:left="1021" w:right="1134"/>
        <w:rPr>
          <w:lang w:val="pt-BR"/>
        </w:rPr>
      </w:pPr>
    </w:p>
    <w:p w:rsidR="000626B0" w:rsidRPr="00CD3699" w:rsidRDefault="00D27ED8" w:rsidP="002055AA">
      <w:pPr>
        <w:pStyle w:val="Corpodetexto"/>
        <w:ind w:left="1021" w:right="1134"/>
        <w:rPr>
          <w:lang w:val="pt-BR"/>
        </w:rPr>
      </w:pPr>
      <w:r w:rsidRPr="00CD3699">
        <w:rPr>
          <w:lang w:val="pt-BR"/>
        </w:rPr>
        <w:t>11.4.1 - As multas serão aplicadas até no máximo um terço do valor da proposta.</w:t>
      </w:r>
    </w:p>
    <w:p w:rsidR="000626B0" w:rsidRPr="00CD3699" w:rsidRDefault="000626B0" w:rsidP="002055AA">
      <w:pPr>
        <w:pStyle w:val="Corpodetexto"/>
        <w:ind w:left="1021" w:right="1134"/>
        <w:rPr>
          <w:lang w:val="pt-BR"/>
        </w:rPr>
      </w:pPr>
    </w:p>
    <w:p w:rsidR="000626B0" w:rsidRPr="00CD3699" w:rsidRDefault="00D27ED8" w:rsidP="002055AA">
      <w:pPr>
        <w:pStyle w:val="PargrafodaLista"/>
        <w:numPr>
          <w:ilvl w:val="1"/>
          <w:numId w:val="15"/>
        </w:numPr>
        <w:tabs>
          <w:tab w:val="left" w:pos="655"/>
        </w:tabs>
        <w:ind w:left="1021" w:right="1134"/>
        <w:rPr>
          <w:lang w:val="pt-BR"/>
        </w:rPr>
      </w:pPr>
      <w:r w:rsidRPr="00CD3699">
        <w:rPr>
          <w:lang w:val="pt-BR"/>
        </w:rPr>
        <w:t>– Sob nenhum pretexto o Município pagará indenização à Contratada por encargos resultantes da Legislação Trabalhista e da PrevidênciaSocial.</w:t>
      </w:r>
    </w:p>
    <w:p w:rsidR="000626B0" w:rsidRPr="00CD3699" w:rsidRDefault="000626B0" w:rsidP="002055AA">
      <w:pPr>
        <w:pStyle w:val="Corpodetexto"/>
        <w:spacing w:before="1"/>
        <w:ind w:left="1021" w:right="1134"/>
        <w:rPr>
          <w:lang w:val="pt-BR"/>
        </w:rPr>
      </w:pPr>
    </w:p>
    <w:p w:rsidR="000626B0" w:rsidRDefault="00D27ED8" w:rsidP="002055AA">
      <w:pPr>
        <w:pStyle w:val="PargrafodaLista"/>
        <w:numPr>
          <w:ilvl w:val="1"/>
          <w:numId w:val="15"/>
        </w:numPr>
        <w:tabs>
          <w:tab w:val="left" w:pos="861"/>
          <w:tab w:val="left" w:pos="862"/>
        </w:tabs>
        <w:ind w:left="1021" w:right="1134"/>
        <w:rPr>
          <w:lang w:val="pt-BR"/>
        </w:rPr>
      </w:pPr>
      <w:r w:rsidRPr="00CD3699">
        <w:rPr>
          <w:lang w:val="pt-BR"/>
        </w:rPr>
        <w:t>– Na minuta do contrato estão contidas obrigações e responsabilidade das partes, e deste já fazem parte integrante desteedital.</w:t>
      </w:r>
    </w:p>
    <w:p w:rsidR="000626B0" w:rsidRPr="00CD3699" w:rsidRDefault="000626B0" w:rsidP="002055AA">
      <w:pPr>
        <w:pStyle w:val="Corpodetexto"/>
        <w:spacing w:before="5"/>
        <w:ind w:left="1021" w:right="1134"/>
        <w:rPr>
          <w:sz w:val="15"/>
          <w:lang w:val="pt-BR"/>
        </w:rPr>
      </w:pPr>
    </w:p>
    <w:p w:rsidR="000626B0" w:rsidRDefault="00D27ED8">
      <w:pPr>
        <w:pStyle w:val="Ttulo21"/>
        <w:tabs>
          <w:tab w:val="left" w:pos="10390"/>
        </w:tabs>
        <w:spacing w:before="73"/>
        <w:ind w:right="45"/>
        <w:jc w:val="left"/>
      </w:pPr>
      <w:r>
        <w:rPr>
          <w:shd w:val="clear" w:color="auto" w:fill="DFDFDF"/>
        </w:rPr>
        <w:lastRenderedPageBreak/>
        <w:t>12.0 – DOPAGAMENTO</w:t>
      </w:r>
      <w:r>
        <w:rPr>
          <w:shd w:val="clear" w:color="auto" w:fill="DFDFDF"/>
        </w:rPr>
        <w:tab/>
      </w:r>
    </w:p>
    <w:p w:rsidR="000626B0" w:rsidRDefault="000626B0" w:rsidP="00257E78">
      <w:pPr>
        <w:pStyle w:val="Corpodetexto"/>
        <w:spacing w:before="10"/>
        <w:ind w:left="1021" w:right="1134"/>
        <w:rPr>
          <w:b/>
          <w:sz w:val="21"/>
        </w:rPr>
      </w:pPr>
    </w:p>
    <w:p w:rsidR="000626B0" w:rsidRPr="00CD3699" w:rsidRDefault="00D27ED8" w:rsidP="00257E78">
      <w:pPr>
        <w:pStyle w:val="PargrafodaLista"/>
        <w:numPr>
          <w:ilvl w:val="1"/>
          <w:numId w:val="14"/>
        </w:numPr>
        <w:tabs>
          <w:tab w:val="left" w:pos="651"/>
        </w:tabs>
        <w:spacing w:line="260" w:lineRule="exact"/>
        <w:ind w:left="1021" w:right="1134"/>
        <w:rPr>
          <w:rFonts w:ascii="Times New Roman" w:hAnsi="Times New Roman"/>
          <w:sz w:val="23"/>
          <w:lang w:val="pt-BR"/>
        </w:rPr>
      </w:pPr>
      <w:r w:rsidRPr="00CD3699">
        <w:rPr>
          <w:b/>
          <w:lang w:val="pt-BR"/>
        </w:rPr>
        <w:t xml:space="preserve">- </w:t>
      </w:r>
      <w:r w:rsidRPr="00CD3699">
        <w:rPr>
          <w:lang w:val="pt-BR"/>
        </w:rPr>
        <w:t>O pagamento será efetuado através de medições mensais com base no cumprimento das etapas previstas no cronograma físico-financeiro apresentado pelaCONTRATAD</w:t>
      </w:r>
      <w:r w:rsidRPr="00CD3699">
        <w:rPr>
          <w:rFonts w:ascii="Times New Roman" w:hAnsi="Times New Roman"/>
          <w:sz w:val="23"/>
          <w:lang w:val="pt-BR"/>
        </w:rPr>
        <w:t>A.</w:t>
      </w:r>
    </w:p>
    <w:p w:rsidR="000626B0" w:rsidRPr="00CD3699" w:rsidRDefault="000626B0" w:rsidP="00257E78">
      <w:pPr>
        <w:pStyle w:val="Corpodetexto"/>
        <w:spacing w:before="2"/>
        <w:ind w:left="1021" w:right="1134"/>
        <w:rPr>
          <w:rFonts w:ascii="Times New Roman"/>
          <w:lang w:val="pt-BR"/>
        </w:rPr>
      </w:pPr>
    </w:p>
    <w:p w:rsidR="000626B0" w:rsidRPr="00CD3699" w:rsidRDefault="00D27ED8" w:rsidP="00257E78">
      <w:pPr>
        <w:pStyle w:val="PargrafodaLista"/>
        <w:numPr>
          <w:ilvl w:val="1"/>
          <w:numId w:val="14"/>
        </w:numPr>
        <w:tabs>
          <w:tab w:val="left" w:pos="651"/>
        </w:tabs>
        <w:ind w:left="1021" w:right="1134"/>
        <w:rPr>
          <w:lang w:val="pt-BR"/>
        </w:rPr>
      </w:pPr>
      <w:r w:rsidRPr="00CD3699">
        <w:rPr>
          <w:lang w:val="pt-BR"/>
        </w:rPr>
        <w:t>– A empresas regularmente inscritas nos simples deverão apresentar documentos comprobatórios, para os fins de retenções deimpostos.</w:t>
      </w:r>
    </w:p>
    <w:p w:rsidR="000626B0" w:rsidRPr="00CD3699" w:rsidRDefault="00D27ED8" w:rsidP="00257E78">
      <w:pPr>
        <w:pStyle w:val="PargrafodaLista"/>
        <w:numPr>
          <w:ilvl w:val="1"/>
          <w:numId w:val="13"/>
        </w:numPr>
        <w:tabs>
          <w:tab w:val="left" w:pos="684"/>
        </w:tabs>
        <w:spacing w:before="121"/>
        <w:ind w:left="1021" w:right="1134"/>
        <w:rPr>
          <w:lang w:val="pt-BR"/>
        </w:rPr>
      </w:pPr>
      <w:r w:rsidRPr="00CD3699">
        <w:rPr>
          <w:lang w:val="pt-BR"/>
        </w:rPr>
        <w:t>- O pagamento da fatura fica condicionado a apresentação pela CONTRATADA dos seguintes documentos:</w:t>
      </w:r>
    </w:p>
    <w:p w:rsidR="000626B0" w:rsidRPr="00CD3699" w:rsidRDefault="00D27ED8" w:rsidP="00257E78">
      <w:pPr>
        <w:pStyle w:val="PargrafodaLista"/>
        <w:numPr>
          <w:ilvl w:val="2"/>
          <w:numId w:val="13"/>
        </w:numPr>
        <w:tabs>
          <w:tab w:val="left" w:pos="1121"/>
        </w:tabs>
        <w:spacing w:line="252" w:lineRule="exact"/>
        <w:ind w:left="1021" w:right="1134" w:firstLine="0"/>
        <w:rPr>
          <w:lang w:val="pt-BR"/>
        </w:rPr>
      </w:pPr>
      <w:r w:rsidRPr="00CD3699">
        <w:rPr>
          <w:lang w:val="pt-BR"/>
        </w:rPr>
        <w:t>Apresentação de cópia do Certificado de Matrícula da Obra perante o INSS -CEI;</w:t>
      </w:r>
    </w:p>
    <w:p w:rsidR="000626B0" w:rsidRPr="00CD3699" w:rsidRDefault="00D27ED8" w:rsidP="00257E78">
      <w:pPr>
        <w:pStyle w:val="PargrafodaLista"/>
        <w:numPr>
          <w:ilvl w:val="2"/>
          <w:numId w:val="13"/>
        </w:numPr>
        <w:tabs>
          <w:tab w:val="left" w:pos="1126"/>
        </w:tabs>
        <w:spacing w:before="1"/>
        <w:ind w:left="1021" w:right="1134" w:firstLine="0"/>
        <w:rPr>
          <w:lang w:val="pt-BR"/>
        </w:rPr>
      </w:pPr>
      <w:r w:rsidRPr="00CD3699">
        <w:rPr>
          <w:lang w:val="pt-BR"/>
        </w:rPr>
        <w:t>Nota Fiscal e Prova de Recolhimento do ISSQN deste Município, conforme Lei Complementar n°116/03;</w:t>
      </w:r>
    </w:p>
    <w:p w:rsidR="000626B0" w:rsidRPr="00CD3699" w:rsidRDefault="00D27ED8" w:rsidP="00257E78">
      <w:pPr>
        <w:pStyle w:val="PargrafodaLista"/>
        <w:numPr>
          <w:ilvl w:val="2"/>
          <w:numId w:val="13"/>
        </w:numPr>
        <w:tabs>
          <w:tab w:val="left" w:pos="1224"/>
        </w:tabs>
        <w:spacing w:before="1"/>
        <w:ind w:left="1021" w:right="1134" w:firstLine="0"/>
        <w:rPr>
          <w:lang w:val="pt-BR"/>
        </w:rPr>
      </w:pPr>
      <w:r w:rsidRPr="00CD3699">
        <w:rPr>
          <w:lang w:val="pt-BR"/>
        </w:rPr>
        <w:t>Prova de Recolhimento do FGTS, relativo a todos empregado da CONTRATADA, correspondente ao mês da última competência vencida(GFIP).</w:t>
      </w:r>
    </w:p>
    <w:p w:rsidR="000626B0" w:rsidRPr="00CD3699" w:rsidRDefault="00D27ED8" w:rsidP="00257E78">
      <w:pPr>
        <w:pStyle w:val="PargrafodaLista"/>
        <w:numPr>
          <w:ilvl w:val="2"/>
          <w:numId w:val="13"/>
        </w:numPr>
        <w:tabs>
          <w:tab w:val="left" w:pos="1121"/>
        </w:tabs>
        <w:spacing w:before="1"/>
        <w:ind w:left="1021" w:right="1134" w:hanging="259"/>
        <w:rPr>
          <w:lang w:val="pt-BR"/>
        </w:rPr>
      </w:pPr>
      <w:r w:rsidRPr="00CD3699">
        <w:rPr>
          <w:lang w:val="pt-BR"/>
        </w:rPr>
        <w:t>Prova de Recolhimento do INSS dosfuncionários/Obra;</w:t>
      </w:r>
    </w:p>
    <w:p w:rsidR="000626B0" w:rsidRPr="00CD3699" w:rsidRDefault="00D27ED8" w:rsidP="00257E78">
      <w:pPr>
        <w:pStyle w:val="PargrafodaLista"/>
        <w:numPr>
          <w:ilvl w:val="2"/>
          <w:numId w:val="13"/>
        </w:numPr>
        <w:tabs>
          <w:tab w:val="left" w:pos="1121"/>
        </w:tabs>
        <w:spacing w:before="119"/>
        <w:ind w:left="1021" w:right="1134" w:hanging="259"/>
        <w:rPr>
          <w:lang w:val="pt-BR"/>
        </w:rPr>
      </w:pPr>
      <w:r w:rsidRPr="00CD3699">
        <w:rPr>
          <w:lang w:val="pt-BR"/>
        </w:rPr>
        <w:t>Cópia do Livro deOrdem;</w:t>
      </w:r>
    </w:p>
    <w:p w:rsidR="000626B0" w:rsidRPr="00CD3699" w:rsidRDefault="00D27ED8" w:rsidP="00257E78">
      <w:pPr>
        <w:pStyle w:val="PargrafodaLista"/>
        <w:numPr>
          <w:ilvl w:val="2"/>
          <w:numId w:val="13"/>
        </w:numPr>
        <w:tabs>
          <w:tab w:val="left" w:pos="1128"/>
        </w:tabs>
        <w:spacing w:before="119"/>
        <w:ind w:left="1021" w:right="1134" w:firstLine="0"/>
        <w:rPr>
          <w:lang w:val="pt-BR"/>
        </w:rPr>
      </w:pPr>
      <w:r w:rsidRPr="00CD3699">
        <w:rPr>
          <w:lang w:val="pt-BR"/>
        </w:rPr>
        <w:t>Prova de Regularidade para com a Fazenda Federal, Estadual e Municipal, relativo ao domicílio ou sede da CONTRATADA, através de Certidões expedidas pelos órgãos competentes, que estejam dentro do prazo de validade expresso na própria certidão composta de:</w:t>
      </w:r>
    </w:p>
    <w:p w:rsidR="000626B0" w:rsidRPr="00CD3699" w:rsidRDefault="00D27ED8" w:rsidP="00257E78">
      <w:pPr>
        <w:pStyle w:val="Corpodetexto"/>
        <w:spacing w:line="360" w:lineRule="auto"/>
        <w:ind w:left="1021" w:right="1134"/>
        <w:rPr>
          <w:lang w:val="pt-BR"/>
        </w:rPr>
      </w:pPr>
      <w:r w:rsidRPr="00CD3699">
        <w:rPr>
          <w:lang w:val="pt-BR"/>
        </w:rPr>
        <w:t>f1) Certidão de quitação de Tributos Federais, neles abrangidas as Contribuições Sociais, administrados pela Secretaria da Receita Federal;</w:t>
      </w:r>
    </w:p>
    <w:p w:rsidR="000626B0" w:rsidRPr="00CD3699" w:rsidRDefault="00D27ED8" w:rsidP="00257E78">
      <w:pPr>
        <w:pStyle w:val="Corpodetexto"/>
        <w:spacing w:before="3" w:line="360" w:lineRule="auto"/>
        <w:ind w:left="1021" w:right="1134"/>
        <w:rPr>
          <w:lang w:val="pt-BR"/>
        </w:rPr>
      </w:pPr>
      <w:r w:rsidRPr="00CD3699">
        <w:rPr>
          <w:lang w:val="pt-BR"/>
        </w:rPr>
        <w:t>f2) Certidão Negativa Conjunta, expedida pela Secretaria da Receita Federal do Brasil e Procuradoria Geral da Fazenda Nacional, referente a todos os créditos tributários federais e à Dívida Ativa da União, por ela administrados, no âmbito de suas competências, conforme Portaria Conjunta RFB/PGFN nº 1.751 de 2 de outubro de 2014 e Portaria 358/2015 do Ministério da Fazenda. Essa Certidão compreende também as contribuições previdenciárias.</w:t>
      </w:r>
    </w:p>
    <w:p w:rsidR="000626B0" w:rsidRPr="00CD3699" w:rsidRDefault="00D27ED8" w:rsidP="00257E78">
      <w:pPr>
        <w:pStyle w:val="Corpodetexto"/>
        <w:spacing w:before="3" w:line="360" w:lineRule="auto"/>
        <w:ind w:left="1021" w:right="1134"/>
        <w:rPr>
          <w:lang w:val="pt-BR"/>
        </w:rPr>
      </w:pPr>
      <w:r w:rsidRPr="00CD3699">
        <w:rPr>
          <w:lang w:val="pt-BR"/>
        </w:rPr>
        <w:t>f3) CND – Certidão Negativa de Débito Fiscal, expedida pela Agência Fazendária da Secretaria de Estado de Fazenda do respectivo domicílio tributário;</w:t>
      </w:r>
    </w:p>
    <w:p w:rsidR="000626B0" w:rsidRDefault="00D27ED8" w:rsidP="00257E78">
      <w:pPr>
        <w:pStyle w:val="Corpodetexto"/>
        <w:spacing w:line="360" w:lineRule="auto"/>
        <w:ind w:left="1021" w:right="1134"/>
        <w:rPr>
          <w:lang w:val="pt-BR"/>
        </w:rPr>
      </w:pPr>
      <w:r w:rsidRPr="00CD3699">
        <w:rPr>
          <w:lang w:val="pt-BR"/>
        </w:rPr>
        <w:t>f4) Certidão Negativa da Dívida Ativa, de competência da Procuradoria Geral do Estado, sendo obrigatório, também para empresas sediadas em outros Estados da Federação; f6) Certidão expedida pela Prefeitura Municipal da sede da Contratada;</w:t>
      </w:r>
    </w:p>
    <w:p w:rsidR="000626B0" w:rsidRPr="00CD3699" w:rsidRDefault="00D27ED8" w:rsidP="0091177E">
      <w:pPr>
        <w:pStyle w:val="PargrafodaLista"/>
        <w:numPr>
          <w:ilvl w:val="2"/>
          <w:numId w:val="13"/>
        </w:numPr>
        <w:tabs>
          <w:tab w:val="left" w:pos="1121"/>
        </w:tabs>
        <w:spacing w:before="3"/>
        <w:ind w:left="1021" w:right="1134" w:hanging="28"/>
        <w:rPr>
          <w:lang w:val="pt-BR"/>
        </w:rPr>
      </w:pPr>
      <w:r w:rsidRPr="00CD3699">
        <w:rPr>
          <w:lang w:val="pt-BR"/>
        </w:rPr>
        <w:t>CRF – Certidão de Regularidade doFGTS;</w:t>
      </w:r>
    </w:p>
    <w:p w:rsidR="000626B0" w:rsidRPr="00CD3699" w:rsidRDefault="00D27ED8" w:rsidP="0091177E">
      <w:pPr>
        <w:pStyle w:val="PargrafodaLista"/>
        <w:numPr>
          <w:ilvl w:val="2"/>
          <w:numId w:val="13"/>
        </w:numPr>
        <w:tabs>
          <w:tab w:val="left" w:pos="1118"/>
        </w:tabs>
        <w:spacing w:before="126"/>
        <w:ind w:left="1021" w:right="1134" w:hanging="28"/>
        <w:rPr>
          <w:lang w:val="pt-BR"/>
        </w:rPr>
      </w:pPr>
      <w:r w:rsidRPr="00CD3699">
        <w:rPr>
          <w:lang w:val="pt-BR"/>
        </w:rPr>
        <w:t>GFIP – Guia de recolhimento do FGTS dos funcionários daobra.</w:t>
      </w:r>
    </w:p>
    <w:p w:rsidR="000626B0" w:rsidRPr="00CD3699" w:rsidRDefault="00D27ED8" w:rsidP="00257E78">
      <w:pPr>
        <w:pStyle w:val="PargrafodaLista"/>
        <w:numPr>
          <w:ilvl w:val="2"/>
          <w:numId w:val="13"/>
        </w:numPr>
        <w:tabs>
          <w:tab w:val="left" w:pos="1046"/>
        </w:tabs>
        <w:spacing w:before="126" w:line="360" w:lineRule="auto"/>
        <w:ind w:left="1021" w:right="1134" w:firstLine="0"/>
        <w:rPr>
          <w:lang w:val="pt-BR"/>
        </w:rPr>
      </w:pPr>
      <w:r w:rsidRPr="00CD3699">
        <w:rPr>
          <w:lang w:val="pt-BR"/>
        </w:rPr>
        <w:t>Prova de inexistência de débitos inadimplidos perante a Justiça do Trabalho, mediante apresentação de Certidão Negativa de DébitoTrabalhista;</w:t>
      </w:r>
    </w:p>
    <w:p w:rsidR="000626B0" w:rsidRDefault="00D27ED8" w:rsidP="0091177E">
      <w:pPr>
        <w:pStyle w:val="PargrafodaLista"/>
        <w:numPr>
          <w:ilvl w:val="2"/>
          <w:numId w:val="13"/>
        </w:numPr>
        <w:tabs>
          <w:tab w:val="left" w:pos="1046"/>
        </w:tabs>
        <w:spacing w:before="3"/>
        <w:ind w:left="1021" w:right="1134" w:hanging="28"/>
      </w:pPr>
      <w:r>
        <w:t>PlanilhadeMedição;</w:t>
      </w:r>
    </w:p>
    <w:p w:rsidR="000626B0" w:rsidRPr="00CD3699" w:rsidRDefault="00D27ED8" w:rsidP="0091177E">
      <w:pPr>
        <w:pStyle w:val="PargrafodaLista"/>
        <w:numPr>
          <w:ilvl w:val="0"/>
          <w:numId w:val="12"/>
        </w:numPr>
        <w:tabs>
          <w:tab w:val="left" w:pos="1046"/>
        </w:tabs>
        <w:spacing w:before="128"/>
        <w:ind w:left="1021" w:right="1134" w:hanging="28"/>
        <w:rPr>
          <w:lang w:val="pt-BR"/>
        </w:rPr>
      </w:pPr>
      <w:r w:rsidRPr="00CD3699">
        <w:rPr>
          <w:lang w:val="pt-BR"/>
        </w:rPr>
        <w:t>Cópia da Ordem deServiço;</w:t>
      </w:r>
    </w:p>
    <w:p w:rsidR="000626B0" w:rsidRPr="00CD3699" w:rsidRDefault="00D27ED8" w:rsidP="0091177E">
      <w:pPr>
        <w:pStyle w:val="PargrafodaLista"/>
        <w:numPr>
          <w:ilvl w:val="0"/>
          <w:numId w:val="12"/>
        </w:numPr>
        <w:tabs>
          <w:tab w:val="left" w:pos="1181"/>
        </w:tabs>
        <w:spacing w:before="126"/>
        <w:ind w:left="1021" w:right="1134" w:hanging="28"/>
        <w:rPr>
          <w:lang w:val="pt-BR"/>
        </w:rPr>
      </w:pPr>
      <w:r w:rsidRPr="00CD3699">
        <w:rPr>
          <w:lang w:val="pt-BR"/>
        </w:rPr>
        <w:t>Cópia da Certidão de Registro de Contrato dos serviços ou obra noCREA;</w:t>
      </w:r>
    </w:p>
    <w:p w:rsidR="000626B0" w:rsidRPr="00CD3699" w:rsidRDefault="00D27ED8" w:rsidP="0091177E">
      <w:pPr>
        <w:pStyle w:val="PargrafodaLista"/>
        <w:numPr>
          <w:ilvl w:val="0"/>
          <w:numId w:val="12"/>
        </w:numPr>
        <w:tabs>
          <w:tab w:val="left" w:pos="1119"/>
        </w:tabs>
        <w:spacing w:before="127"/>
        <w:ind w:left="1021" w:right="1134" w:hanging="28"/>
        <w:rPr>
          <w:lang w:val="pt-BR"/>
        </w:rPr>
      </w:pPr>
      <w:r w:rsidRPr="00CD3699">
        <w:rPr>
          <w:lang w:val="pt-BR"/>
        </w:rPr>
        <w:t>Quando medição única ou final, termo de recebimentoprovisório.</w:t>
      </w:r>
    </w:p>
    <w:p w:rsidR="000626B0" w:rsidRPr="00CD3699" w:rsidRDefault="000626B0" w:rsidP="00257E78">
      <w:pPr>
        <w:pStyle w:val="Corpodetexto"/>
        <w:spacing w:before="9"/>
        <w:ind w:left="1021" w:right="1134"/>
        <w:rPr>
          <w:sz w:val="16"/>
          <w:lang w:val="pt-BR"/>
        </w:rPr>
      </w:pPr>
    </w:p>
    <w:p w:rsidR="000626B0" w:rsidRPr="00CD3699" w:rsidRDefault="00D27ED8">
      <w:pPr>
        <w:pStyle w:val="Ttulo21"/>
        <w:tabs>
          <w:tab w:val="left" w:pos="10390"/>
        </w:tabs>
        <w:spacing w:before="73"/>
        <w:ind w:right="45"/>
        <w:jc w:val="left"/>
        <w:rPr>
          <w:lang w:val="pt-BR"/>
        </w:rPr>
      </w:pPr>
      <w:r w:rsidRPr="00CD3699">
        <w:rPr>
          <w:shd w:val="clear" w:color="auto" w:fill="D9D9D9"/>
          <w:lang w:val="pt-BR"/>
        </w:rPr>
        <w:lastRenderedPageBreak/>
        <w:t>13.0 – DARESCISÃO</w:t>
      </w:r>
      <w:r w:rsidRPr="00CD3699">
        <w:rPr>
          <w:shd w:val="clear" w:color="auto" w:fill="D9D9D9"/>
          <w:lang w:val="pt-BR"/>
        </w:rPr>
        <w:tab/>
      </w:r>
    </w:p>
    <w:p w:rsidR="000626B0" w:rsidRPr="00CD3699" w:rsidRDefault="000626B0">
      <w:pPr>
        <w:pStyle w:val="Corpodetexto"/>
        <w:spacing w:before="2"/>
        <w:rPr>
          <w:b/>
          <w:lang w:val="pt-BR"/>
        </w:rPr>
      </w:pPr>
    </w:p>
    <w:p w:rsidR="000626B0" w:rsidRPr="00CD3699" w:rsidRDefault="00D27ED8" w:rsidP="00257E78">
      <w:pPr>
        <w:pStyle w:val="Corpodetexto"/>
        <w:spacing w:before="1"/>
        <w:ind w:left="1021" w:right="1134"/>
        <w:rPr>
          <w:lang w:val="pt-BR"/>
        </w:rPr>
      </w:pPr>
      <w:r w:rsidRPr="00CD3699">
        <w:rPr>
          <w:lang w:val="pt-BR"/>
        </w:rPr>
        <w:t>13.1 – O contrato oriundo desta licitação poderá ser rescindido nos seguintes casos:</w:t>
      </w:r>
    </w:p>
    <w:p w:rsidR="000626B0" w:rsidRPr="00CD3699" w:rsidRDefault="000626B0" w:rsidP="00257E78">
      <w:pPr>
        <w:pStyle w:val="Corpodetexto"/>
        <w:ind w:left="1021" w:right="1134"/>
        <w:rPr>
          <w:lang w:val="pt-BR"/>
        </w:rPr>
      </w:pPr>
    </w:p>
    <w:p w:rsidR="000626B0" w:rsidRPr="00CD3699" w:rsidRDefault="00D27ED8" w:rsidP="0091177E">
      <w:pPr>
        <w:pStyle w:val="PargrafodaLista"/>
        <w:numPr>
          <w:ilvl w:val="0"/>
          <w:numId w:val="11"/>
        </w:numPr>
        <w:tabs>
          <w:tab w:val="left" w:pos="514"/>
        </w:tabs>
        <w:spacing w:line="252" w:lineRule="exact"/>
        <w:ind w:left="1021" w:right="1134" w:hanging="28"/>
        <w:rPr>
          <w:lang w:val="pt-BR"/>
        </w:rPr>
      </w:pPr>
      <w:r w:rsidRPr="00CD3699">
        <w:rPr>
          <w:lang w:val="pt-BR"/>
        </w:rPr>
        <w:t>Unilateralmente na hipótese previstas emlei;</w:t>
      </w:r>
    </w:p>
    <w:p w:rsidR="000626B0" w:rsidRPr="00CD3699" w:rsidRDefault="00D27ED8" w:rsidP="0091177E">
      <w:pPr>
        <w:pStyle w:val="PargrafodaLista"/>
        <w:numPr>
          <w:ilvl w:val="0"/>
          <w:numId w:val="11"/>
        </w:numPr>
        <w:tabs>
          <w:tab w:val="left" w:pos="514"/>
        </w:tabs>
        <w:spacing w:line="252" w:lineRule="exact"/>
        <w:ind w:left="1021" w:right="1134" w:hanging="28"/>
        <w:rPr>
          <w:lang w:val="pt-BR"/>
        </w:rPr>
      </w:pPr>
      <w:r w:rsidRPr="00CD3699">
        <w:rPr>
          <w:lang w:val="pt-BR"/>
        </w:rPr>
        <w:t>Por mútuo acordo entre aspartes;</w:t>
      </w:r>
    </w:p>
    <w:p w:rsidR="000626B0" w:rsidRPr="00CD3699" w:rsidRDefault="00D27ED8" w:rsidP="0091177E">
      <w:pPr>
        <w:pStyle w:val="PargrafodaLista"/>
        <w:numPr>
          <w:ilvl w:val="0"/>
          <w:numId w:val="11"/>
        </w:numPr>
        <w:tabs>
          <w:tab w:val="left" w:pos="514"/>
        </w:tabs>
        <w:spacing w:before="1"/>
        <w:ind w:left="1021" w:right="1134" w:hanging="28"/>
        <w:rPr>
          <w:lang w:val="pt-BR"/>
        </w:rPr>
      </w:pPr>
      <w:r w:rsidRPr="00CD3699">
        <w:rPr>
          <w:lang w:val="pt-BR"/>
        </w:rPr>
        <w:t>Por iniciativa do Município, independentemente de interpelação judicial ou extrajudicial, caso a contratada ingresse em processo defalência.</w:t>
      </w:r>
    </w:p>
    <w:p w:rsidR="000626B0" w:rsidRPr="00CD3699" w:rsidRDefault="00D27ED8" w:rsidP="0091177E">
      <w:pPr>
        <w:pStyle w:val="PargrafodaLista"/>
        <w:numPr>
          <w:ilvl w:val="0"/>
          <w:numId w:val="11"/>
        </w:numPr>
        <w:tabs>
          <w:tab w:val="left" w:pos="514"/>
        </w:tabs>
        <w:spacing w:before="1"/>
        <w:ind w:left="1021" w:right="1134" w:hanging="28"/>
        <w:rPr>
          <w:lang w:val="pt-BR"/>
        </w:rPr>
      </w:pPr>
      <w:r w:rsidRPr="00CD3699">
        <w:rPr>
          <w:lang w:val="pt-BR"/>
        </w:rPr>
        <w:t>Nos demais casos previstos no artigo 78 e nos moldes do art. 79 da Lei 8.666/93, que na hipótese desta licitação seenquadrem.</w:t>
      </w:r>
    </w:p>
    <w:p w:rsidR="000626B0" w:rsidRPr="00CD3699" w:rsidRDefault="000626B0" w:rsidP="00257E78">
      <w:pPr>
        <w:pStyle w:val="Corpodetexto"/>
        <w:spacing w:before="6"/>
        <w:ind w:left="1021" w:right="1134"/>
        <w:rPr>
          <w:sz w:val="15"/>
          <w:lang w:val="pt-BR"/>
        </w:rPr>
      </w:pPr>
    </w:p>
    <w:p w:rsidR="000626B0" w:rsidRDefault="00D27ED8" w:rsidP="00257E78">
      <w:pPr>
        <w:pStyle w:val="Ttulo21"/>
        <w:tabs>
          <w:tab w:val="left" w:pos="10390"/>
        </w:tabs>
        <w:spacing w:before="73"/>
        <w:ind w:left="1021" w:right="1134"/>
      </w:pPr>
      <w:r>
        <w:rPr>
          <w:shd w:val="clear" w:color="auto" w:fill="D9D9D9"/>
        </w:rPr>
        <w:t>14.0 - DISPOSIÇÕESGERAIS</w:t>
      </w:r>
      <w:r>
        <w:rPr>
          <w:shd w:val="clear" w:color="auto" w:fill="D9D9D9"/>
        </w:rPr>
        <w:tab/>
      </w:r>
    </w:p>
    <w:p w:rsidR="000626B0" w:rsidRDefault="000626B0" w:rsidP="00257E78">
      <w:pPr>
        <w:pStyle w:val="Corpodetexto"/>
        <w:spacing w:before="2"/>
        <w:ind w:left="1021" w:right="1134"/>
        <w:rPr>
          <w:b/>
        </w:rPr>
      </w:pPr>
    </w:p>
    <w:p w:rsidR="000626B0" w:rsidRPr="00CD3699" w:rsidRDefault="00D27ED8" w:rsidP="00257E78">
      <w:pPr>
        <w:pStyle w:val="PargrafodaLista"/>
        <w:numPr>
          <w:ilvl w:val="1"/>
          <w:numId w:val="10"/>
        </w:numPr>
        <w:tabs>
          <w:tab w:val="left" w:pos="670"/>
        </w:tabs>
        <w:spacing w:before="1"/>
        <w:ind w:left="1021" w:right="1134"/>
        <w:rPr>
          <w:lang w:val="pt-BR"/>
        </w:rPr>
      </w:pPr>
      <w:r w:rsidRPr="00CD3699">
        <w:rPr>
          <w:lang w:val="pt-BR"/>
        </w:rPr>
        <w:t>– Os casos omissos e pendências que não estejam contempladas pelo texto do presente Edital, serão resolvidos pela Comissão de Licitação à luz da Lei Federal nº 8.666/93 e posterioresalterações.</w:t>
      </w:r>
    </w:p>
    <w:p w:rsidR="000626B0" w:rsidRPr="00CD3699" w:rsidRDefault="000626B0" w:rsidP="00257E78">
      <w:pPr>
        <w:pStyle w:val="Corpodetexto"/>
        <w:ind w:left="1021" w:right="1134"/>
        <w:rPr>
          <w:lang w:val="pt-BR"/>
        </w:rPr>
      </w:pPr>
    </w:p>
    <w:p w:rsidR="000626B0" w:rsidRPr="00CD3699" w:rsidRDefault="00D27ED8" w:rsidP="00257E78">
      <w:pPr>
        <w:pStyle w:val="PargrafodaLista"/>
        <w:numPr>
          <w:ilvl w:val="1"/>
          <w:numId w:val="10"/>
        </w:numPr>
        <w:tabs>
          <w:tab w:val="left" w:pos="653"/>
        </w:tabs>
        <w:ind w:left="1021" w:right="1134"/>
        <w:rPr>
          <w:lang w:val="pt-BR"/>
        </w:rPr>
      </w:pPr>
      <w:r w:rsidRPr="00CD3699">
        <w:rPr>
          <w:lang w:val="pt-BR"/>
        </w:rPr>
        <w:t>– Somente os membros da Comissão de Licitação e os representantes credenciados dos licitantes terão o direito de usar da palavra, rubricar propostas, apresentar reclamações ou recursos, ou mesmo desistir deles, e assinar aAta.</w:t>
      </w:r>
    </w:p>
    <w:p w:rsidR="000626B0" w:rsidRPr="00CD3699" w:rsidRDefault="000626B0" w:rsidP="00257E78">
      <w:pPr>
        <w:pStyle w:val="Corpodetexto"/>
        <w:spacing w:before="9"/>
        <w:ind w:left="1021" w:right="1134"/>
        <w:rPr>
          <w:sz w:val="21"/>
          <w:lang w:val="pt-BR"/>
        </w:rPr>
      </w:pPr>
    </w:p>
    <w:p w:rsidR="000626B0" w:rsidRDefault="00D27ED8" w:rsidP="00257E78">
      <w:pPr>
        <w:pStyle w:val="PargrafodaLista"/>
        <w:numPr>
          <w:ilvl w:val="1"/>
          <w:numId w:val="10"/>
        </w:numPr>
        <w:tabs>
          <w:tab w:val="left" w:pos="584"/>
        </w:tabs>
        <w:ind w:left="1021" w:right="1134"/>
        <w:rPr>
          <w:lang w:val="pt-BR"/>
        </w:rPr>
      </w:pPr>
      <w:r w:rsidRPr="00CD3699">
        <w:rPr>
          <w:lang w:val="pt-BR"/>
        </w:rPr>
        <w:t>– Caso haja necessidade de execução de serviços cujos preços não constarem da proposta contratada, os mesmos serão definidos pela Prefeitura, após solicitação e de acordo da Proponente, formalizados através de TermoAditivo.</w:t>
      </w:r>
    </w:p>
    <w:p w:rsidR="000626B0" w:rsidRPr="00CD3699" w:rsidRDefault="000626B0" w:rsidP="00257E78">
      <w:pPr>
        <w:pStyle w:val="Corpodetexto"/>
        <w:ind w:left="1021" w:right="1134"/>
        <w:rPr>
          <w:lang w:val="pt-BR"/>
        </w:rPr>
      </w:pPr>
    </w:p>
    <w:p w:rsidR="000626B0" w:rsidRPr="00CD3699" w:rsidRDefault="00D27ED8" w:rsidP="00257E78">
      <w:pPr>
        <w:pStyle w:val="PargrafodaLista"/>
        <w:numPr>
          <w:ilvl w:val="1"/>
          <w:numId w:val="10"/>
        </w:numPr>
        <w:tabs>
          <w:tab w:val="left" w:pos="667"/>
        </w:tabs>
        <w:ind w:left="1021" w:right="1134"/>
        <w:rPr>
          <w:lang w:val="pt-BR"/>
        </w:rPr>
      </w:pPr>
      <w:r w:rsidRPr="00CD3699">
        <w:rPr>
          <w:lang w:val="pt-BR"/>
        </w:rPr>
        <w:t>– A Prefeitura se reserva o Direito de anular ou revogar a presente licitação nos casos previstos em lei, ou por conveniência administrativa, técnica ou financeira, sem que com isso propicie aos concorrentes direitos de indenização ou reclamação de qualquernatureza.</w:t>
      </w:r>
    </w:p>
    <w:p w:rsidR="000626B0" w:rsidRPr="00CD3699" w:rsidRDefault="000626B0" w:rsidP="00257E78">
      <w:pPr>
        <w:pStyle w:val="Corpodetexto"/>
        <w:ind w:left="1021" w:right="1134"/>
        <w:rPr>
          <w:lang w:val="pt-BR"/>
        </w:rPr>
      </w:pPr>
    </w:p>
    <w:p w:rsidR="000626B0" w:rsidRDefault="00D27ED8" w:rsidP="00257E78">
      <w:pPr>
        <w:pStyle w:val="PargrafodaLista"/>
        <w:numPr>
          <w:ilvl w:val="1"/>
          <w:numId w:val="10"/>
        </w:numPr>
        <w:tabs>
          <w:tab w:val="left" w:pos="665"/>
        </w:tabs>
        <w:ind w:left="1021" w:right="1134"/>
        <w:rPr>
          <w:lang w:val="pt-BR"/>
        </w:rPr>
      </w:pPr>
      <w:r w:rsidRPr="00CD3699">
        <w:rPr>
          <w:lang w:val="pt-BR"/>
        </w:rPr>
        <w:t>– A contratada fica obrigada a aceitar os acréscimos ou supressões que se fizerem necessários, até o limite de 25% (vinte e cinco por cento) do valor atualizado daobra.</w:t>
      </w:r>
    </w:p>
    <w:p w:rsidR="000626B0" w:rsidRPr="00CD3699" w:rsidRDefault="000626B0" w:rsidP="00257E78">
      <w:pPr>
        <w:pStyle w:val="Corpodetexto"/>
        <w:ind w:left="1021" w:right="1134"/>
        <w:rPr>
          <w:lang w:val="pt-BR"/>
        </w:rPr>
      </w:pPr>
    </w:p>
    <w:p w:rsidR="000626B0" w:rsidRPr="00CD3699" w:rsidRDefault="00D27ED8" w:rsidP="00257E78">
      <w:pPr>
        <w:pStyle w:val="PargrafodaLista"/>
        <w:numPr>
          <w:ilvl w:val="1"/>
          <w:numId w:val="10"/>
        </w:numPr>
        <w:tabs>
          <w:tab w:val="left" w:pos="667"/>
        </w:tabs>
        <w:ind w:left="1021" w:right="1134"/>
        <w:rPr>
          <w:lang w:val="pt-BR"/>
        </w:rPr>
      </w:pPr>
      <w:r w:rsidRPr="00CD3699">
        <w:rPr>
          <w:lang w:val="pt-BR"/>
        </w:rPr>
        <w:t>– A contratada se obriga a manter todas as condições de habilitação durante toda a vigência do contrato, especialmente quanto a seguridade social – INSS eFGTS.</w:t>
      </w:r>
    </w:p>
    <w:p w:rsidR="000626B0" w:rsidRPr="00CD3699" w:rsidRDefault="000626B0" w:rsidP="00257E78">
      <w:pPr>
        <w:pStyle w:val="Corpodetexto"/>
        <w:ind w:left="1021" w:right="1134"/>
        <w:rPr>
          <w:lang w:val="pt-BR"/>
        </w:rPr>
      </w:pPr>
    </w:p>
    <w:p w:rsidR="000626B0" w:rsidRDefault="00D27ED8" w:rsidP="00257E78">
      <w:pPr>
        <w:pStyle w:val="PargrafodaLista"/>
        <w:numPr>
          <w:ilvl w:val="1"/>
          <w:numId w:val="10"/>
        </w:numPr>
        <w:tabs>
          <w:tab w:val="left" w:pos="648"/>
        </w:tabs>
        <w:ind w:left="1021" w:right="1134"/>
        <w:rPr>
          <w:lang w:val="pt-BR"/>
        </w:rPr>
      </w:pPr>
      <w:r w:rsidRPr="00CD3699">
        <w:rPr>
          <w:lang w:val="pt-BR"/>
        </w:rPr>
        <w:t>– Os serviços serão executados de acordo com as normas técnicas, ficando a Contratada obrigada a garantida nos moldes do Código Civil Brasileiro, sem prejuízo de ter que reparar eventuais defeitos de construção oumaterial.</w:t>
      </w:r>
    </w:p>
    <w:p w:rsidR="005C34CF" w:rsidRDefault="005C34CF" w:rsidP="00257E78">
      <w:pPr>
        <w:pStyle w:val="PargrafodaLista"/>
        <w:numPr>
          <w:ilvl w:val="1"/>
          <w:numId w:val="10"/>
        </w:numPr>
        <w:tabs>
          <w:tab w:val="left" w:pos="648"/>
        </w:tabs>
        <w:ind w:left="1021" w:right="1134"/>
        <w:rPr>
          <w:lang w:val="pt-BR"/>
        </w:rPr>
      </w:pPr>
    </w:p>
    <w:p w:rsidR="00C80EFA" w:rsidRDefault="00C80EFA" w:rsidP="00C80EFA">
      <w:pPr>
        <w:tabs>
          <w:tab w:val="left" w:pos="648"/>
        </w:tabs>
        <w:ind w:right="1134"/>
        <w:rPr>
          <w:lang w:val="pt-BR"/>
        </w:rPr>
      </w:pPr>
    </w:p>
    <w:p w:rsidR="000626B0" w:rsidRPr="00CD3699" w:rsidRDefault="00D27ED8" w:rsidP="00257E78">
      <w:pPr>
        <w:pStyle w:val="PargrafodaLista"/>
        <w:numPr>
          <w:ilvl w:val="1"/>
          <w:numId w:val="10"/>
        </w:numPr>
        <w:tabs>
          <w:tab w:val="left" w:pos="694"/>
        </w:tabs>
        <w:ind w:left="1021" w:right="1134"/>
        <w:rPr>
          <w:lang w:val="pt-BR"/>
        </w:rPr>
      </w:pPr>
      <w:r w:rsidRPr="00CD3699">
        <w:rPr>
          <w:lang w:val="pt-BR"/>
        </w:rPr>
        <w:t xml:space="preserve">– Quaisquer pedidos de esclarecimentos em relação a eventuais dúvidas de interpretação no presente Edital deverão ser dirigidos, </w:t>
      </w:r>
      <w:r w:rsidRPr="00CD3699">
        <w:rPr>
          <w:u w:val="single"/>
          <w:lang w:val="pt-BR"/>
        </w:rPr>
        <w:t xml:space="preserve">por escrito </w:t>
      </w:r>
      <w:r w:rsidRPr="00CD3699">
        <w:rPr>
          <w:lang w:val="pt-BR"/>
        </w:rPr>
        <w:t>à Presidente da Comissão de Licitação, no endereço constante no preâmbulo, em horário normal de atendimento ao público, ou seja, das 07h00min às 13h00min de Segunda-feira a Sexta-feira, até 24 (vinte e quatro) horas antes da data marcada para a reunião destinada ahabilitação.</w:t>
      </w:r>
    </w:p>
    <w:p w:rsidR="000626B0" w:rsidRPr="00CD3699" w:rsidRDefault="000626B0" w:rsidP="00257E78">
      <w:pPr>
        <w:pStyle w:val="Corpodetexto"/>
        <w:ind w:left="1021" w:right="1134"/>
        <w:rPr>
          <w:lang w:val="pt-BR"/>
        </w:rPr>
      </w:pPr>
    </w:p>
    <w:p w:rsidR="000626B0" w:rsidRPr="00CD3699" w:rsidRDefault="00D27ED8" w:rsidP="00257E78">
      <w:pPr>
        <w:pStyle w:val="PargrafodaLista"/>
        <w:numPr>
          <w:ilvl w:val="1"/>
          <w:numId w:val="10"/>
        </w:numPr>
        <w:tabs>
          <w:tab w:val="left" w:pos="691"/>
        </w:tabs>
        <w:ind w:left="1021" w:right="1134"/>
        <w:rPr>
          <w:lang w:val="pt-BR"/>
        </w:rPr>
      </w:pPr>
      <w:r w:rsidRPr="00CD3699">
        <w:rPr>
          <w:lang w:val="pt-BR"/>
        </w:rPr>
        <w:t>– Não sendo feito nesse prazo, pressupõe-se que os elementos são suficientemente claros e precisos, não cabendo ao licitante, direito a qualquer reclamaçãoposterior.</w:t>
      </w:r>
    </w:p>
    <w:p w:rsidR="000626B0" w:rsidRPr="00CD3699" w:rsidRDefault="000626B0" w:rsidP="00257E78">
      <w:pPr>
        <w:pStyle w:val="Corpodetexto"/>
        <w:spacing w:before="9"/>
        <w:ind w:left="1021" w:right="1134"/>
        <w:rPr>
          <w:sz w:val="21"/>
          <w:lang w:val="pt-BR"/>
        </w:rPr>
      </w:pPr>
    </w:p>
    <w:p w:rsidR="000626B0" w:rsidRPr="00CD3699" w:rsidRDefault="00D27ED8" w:rsidP="00257E78">
      <w:pPr>
        <w:pStyle w:val="PargrafodaLista"/>
        <w:numPr>
          <w:ilvl w:val="1"/>
          <w:numId w:val="10"/>
        </w:numPr>
        <w:tabs>
          <w:tab w:val="left" w:pos="766"/>
        </w:tabs>
        <w:ind w:left="1021" w:right="1134" w:hanging="613"/>
        <w:rPr>
          <w:lang w:val="pt-BR"/>
        </w:rPr>
      </w:pPr>
      <w:r w:rsidRPr="00CD3699">
        <w:rPr>
          <w:lang w:val="pt-BR"/>
        </w:rPr>
        <w:t>- Demais informações poderão ser obtidas através do fone-fax 065 3341 -1346.</w:t>
      </w:r>
    </w:p>
    <w:p w:rsidR="000626B0" w:rsidRPr="00CD3699" w:rsidRDefault="000626B0" w:rsidP="00257E78">
      <w:pPr>
        <w:pStyle w:val="Corpodetexto"/>
        <w:ind w:left="1021" w:right="1134"/>
        <w:rPr>
          <w:lang w:val="pt-BR"/>
        </w:rPr>
      </w:pPr>
    </w:p>
    <w:p w:rsidR="000626B0" w:rsidRPr="00CD3699" w:rsidRDefault="00D27ED8" w:rsidP="00257E78">
      <w:pPr>
        <w:pStyle w:val="PargrafodaLista"/>
        <w:numPr>
          <w:ilvl w:val="1"/>
          <w:numId w:val="10"/>
        </w:numPr>
        <w:tabs>
          <w:tab w:val="left" w:pos="778"/>
        </w:tabs>
        <w:ind w:left="1021" w:right="1134"/>
        <w:rPr>
          <w:lang w:val="pt-BR"/>
        </w:rPr>
      </w:pPr>
      <w:r w:rsidRPr="00CD3699">
        <w:rPr>
          <w:lang w:val="pt-BR"/>
        </w:rPr>
        <w:t>- A participação nesta licitação implica automaticamente na aceitação de todos os seus termos e condições, inclusive no que diz respeito ao futurocontrato.</w:t>
      </w:r>
    </w:p>
    <w:p w:rsidR="000626B0" w:rsidRDefault="000626B0" w:rsidP="00257E78">
      <w:pPr>
        <w:pStyle w:val="Corpodetexto"/>
        <w:spacing w:before="10"/>
        <w:ind w:left="1021" w:right="1134"/>
        <w:rPr>
          <w:sz w:val="21"/>
          <w:lang w:val="pt-BR"/>
        </w:rPr>
      </w:pPr>
    </w:p>
    <w:p w:rsidR="000626B0" w:rsidRPr="00CD3699" w:rsidRDefault="00D27ED8" w:rsidP="00B67A51">
      <w:pPr>
        <w:pStyle w:val="PargrafodaLista"/>
        <w:tabs>
          <w:tab w:val="left" w:pos="775"/>
        </w:tabs>
        <w:ind w:left="1021" w:right="1134"/>
        <w:rPr>
          <w:lang w:val="pt-BR"/>
        </w:rPr>
      </w:pPr>
      <w:r w:rsidRPr="00CD3699">
        <w:rPr>
          <w:lang w:val="pt-BR"/>
        </w:rPr>
        <w:t>– O foro da Comarca de SANTO ANTONIO DO LEVERGER - MT é o competente para dirimir as divergências oriundas desta licitação, com expressa renúncia de qualquer outro por mais vantagem que ofereça.</w:t>
      </w:r>
    </w:p>
    <w:p w:rsidR="000626B0" w:rsidRPr="00CD3699" w:rsidRDefault="000626B0" w:rsidP="00257E78">
      <w:pPr>
        <w:pStyle w:val="Corpodetexto"/>
        <w:ind w:left="1021" w:right="1134"/>
        <w:rPr>
          <w:lang w:val="pt-BR"/>
        </w:rPr>
      </w:pPr>
    </w:p>
    <w:p w:rsidR="000626B0" w:rsidRDefault="00D27ED8" w:rsidP="00257E78">
      <w:pPr>
        <w:pStyle w:val="PargrafodaLista"/>
        <w:numPr>
          <w:ilvl w:val="1"/>
          <w:numId w:val="10"/>
        </w:numPr>
        <w:tabs>
          <w:tab w:val="left" w:pos="768"/>
        </w:tabs>
        <w:ind w:left="1021" w:right="1134" w:hanging="615"/>
      </w:pPr>
      <w:r>
        <w:t>– Constituemanexosdesteedital</w:t>
      </w:r>
    </w:p>
    <w:p w:rsidR="000626B0" w:rsidRDefault="000626B0" w:rsidP="00257E78">
      <w:pPr>
        <w:pStyle w:val="Corpodetexto"/>
        <w:ind w:left="1021" w:right="1134"/>
      </w:pPr>
    </w:p>
    <w:p w:rsidR="000626B0" w:rsidRPr="00D20F31" w:rsidRDefault="00D27ED8" w:rsidP="00D20F31">
      <w:pPr>
        <w:pStyle w:val="PargrafodaLista"/>
        <w:numPr>
          <w:ilvl w:val="2"/>
          <w:numId w:val="10"/>
        </w:numPr>
        <w:tabs>
          <w:tab w:val="left" w:pos="874"/>
        </w:tabs>
        <w:ind w:left="1134" w:right="1134" w:hanging="141"/>
        <w:rPr>
          <w:lang w:val="pt-BR"/>
        </w:rPr>
      </w:pPr>
      <w:r w:rsidRPr="00D20F31">
        <w:rPr>
          <w:lang w:val="pt-BR"/>
        </w:rPr>
        <w:t xml:space="preserve">ANEXO I – </w:t>
      </w:r>
      <w:r w:rsidR="00951BF9" w:rsidRPr="00D20F31">
        <w:rPr>
          <w:lang w:val="pt-BR"/>
        </w:rPr>
        <w:t>Orçamento de Referência</w:t>
      </w:r>
    </w:p>
    <w:p w:rsidR="000626B0" w:rsidRPr="00D20F31" w:rsidRDefault="000626B0" w:rsidP="00257E78">
      <w:pPr>
        <w:pStyle w:val="Corpodetexto"/>
        <w:spacing w:before="9"/>
        <w:ind w:left="1021" w:right="1134"/>
        <w:rPr>
          <w:sz w:val="20"/>
          <w:lang w:val="pt-BR"/>
        </w:rPr>
      </w:pPr>
    </w:p>
    <w:p w:rsidR="000626B0" w:rsidRPr="00CD3699" w:rsidRDefault="00D27ED8" w:rsidP="00D20F31">
      <w:pPr>
        <w:pStyle w:val="PargrafodaLista"/>
        <w:numPr>
          <w:ilvl w:val="2"/>
          <w:numId w:val="10"/>
        </w:numPr>
        <w:tabs>
          <w:tab w:val="left" w:pos="874"/>
        </w:tabs>
        <w:ind w:left="1021" w:right="1134" w:hanging="28"/>
        <w:rPr>
          <w:lang w:val="pt-BR"/>
        </w:rPr>
      </w:pPr>
      <w:r w:rsidRPr="00CD3699">
        <w:rPr>
          <w:lang w:val="pt-BR"/>
        </w:rPr>
        <w:t>ANEXO II – Declaração da licitante, sob as penas do Art. 299 do código Penal, de que realizaráo serviço/obra nos prazos e/ou condiçõesprevistas;</w:t>
      </w:r>
    </w:p>
    <w:p w:rsidR="000626B0" w:rsidRPr="00CD3699" w:rsidRDefault="000626B0" w:rsidP="00257E78">
      <w:pPr>
        <w:pStyle w:val="Corpodetexto"/>
        <w:spacing w:before="9"/>
        <w:ind w:left="1021" w:right="1134"/>
        <w:rPr>
          <w:sz w:val="20"/>
          <w:lang w:val="pt-BR"/>
        </w:rPr>
      </w:pPr>
    </w:p>
    <w:p w:rsidR="000626B0" w:rsidRPr="00CD3699" w:rsidRDefault="00D27ED8" w:rsidP="00D20F31">
      <w:pPr>
        <w:pStyle w:val="PargrafodaLista"/>
        <w:numPr>
          <w:ilvl w:val="2"/>
          <w:numId w:val="10"/>
        </w:numPr>
        <w:tabs>
          <w:tab w:val="left" w:pos="874"/>
        </w:tabs>
        <w:ind w:left="1021" w:right="1134" w:hanging="28"/>
        <w:rPr>
          <w:lang w:val="pt-BR"/>
        </w:rPr>
      </w:pPr>
      <w:r w:rsidRPr="00CD3699">
        <w:rPr>
          <w:lang w:val="pt-BR"/>
        </w:rPr>
        <w:t>ANEXO III – Declaração de cumprimento do disposto no inciso XXXIII do art. 7º da Constituiçãoe na Lei nº 9.854, de 27 de outubro de1999.</w:t>
      </w:r>
    </w:p>
    <w:p w:rsidR="000626B0" w:rsidRPr="00CD3699" w:rsidRDefault="000626B0" w:rsidP="00257E78">
      <w:pPr>
        <w:pStyle w:val="Corpodetexto"/>
        <w:spacing w:before="11"/>
        <w:ind w:left="1021" w:right="1134"/>
        <w:rPr>
          <w:sz w:val="20"/>
          <w:lang w:val="pt-BR"/>
        </w:rPr>
      </w:pPr>
    </w:p>
    <w:p w:rsidR="000626B0" w:rsidRDefault="00D27ED8" w:rsidP="00D20F31">
      <w:pPr>
        <w:pStyle w:val="PargrafodaLista"/>
        <w:numPr>
          <w:ilvl w:val="2"/>
          <w:numId w:val="10"/>
        </w:numPr>
        <w:tabs>
          <w:tab w:val="left" w:pos="874"/>
        </w:tabs>
        <w:ind w:left="1021" w:right="1134" w:hanging="28"/>
        <w:rPr>
          <w:lang w:val="pt-BR"/>
        </w:rPr>
      </w:pPr>
      <w:r w:rsidRPr="00CD3699">
        <w:rPr>
          <w:lang w:val="pt-BR"/>
        </w:rPr>
        <w:t>ANEXO IV – Declaração, sob as penalidades cabíveis, da inexistência de fato superveniente impeditivo da habilitação e da obrigatoriedade de declarar ocorrências</w:t>
      </w:r>
      <w:r w:rsidR="003E0002">
        <w:rPr>
          <w:lang w:val="pt-BR"/>
        </w:rPr>
        <w:t xml:space="preserve"> </w:t>
      </w:r>
      <w:r w:rsidRPr="00CD3699">
        <w:rPr>
          <w:lang w:val="pt-BR"/>
        </w:rPr>
        <w:t>posteriores.</w:t>
      </w:r>
    </w:p>
    <w:p w:rsidR="000626B0" w:rsidRPr="00B34F7C" w:rsidRDefault="00D27ED8" w:rsidP="00D20F31">
      <w:pPr>
        <w:pStyle w:val="PargrafodaLista"/>
        <w:numPr>
          <w:ilvl w:val="2"/>
          <w:numId w:val="10"/>
        </w:numPr>
        <w:tabs>
          <w:tab w:val="left" w:pos="874"/>
        </w:tabs>
        <w:ind w:left="1021" w:right="1134" w:hanging="28"/>
        <w:rPr>
          <w:lang w:val="pt-BR"/>
        </w:rPr>
      </w:pPr>
      <w:r w:rsidRPr="00B34F7C">
        <w:rPr>
          <w:lang w:val="pt-BR"/>
        </w:rPr>
        <w:t>ANEXO V – Minuta do</w:t>
      </w:r>
      <w:r w:rsidR="003E0002">
        <w:rPr>
          <w:lang w:val="pt-BR"/>
        </w:rPr>
        <w:t xml:space="preserve"> </w:t>
      </w:r>
      <w:r w:rsidRPr="00B34F7C">
        <w:rPr>
          <w:lang w:val="pt-BR"/>
        </w:rPr>
        <w:t>Contrato</w:t>
      </w:r>
    </w:p>
    <w:p w:rsidR="005A5B9A" w:rsidRPr="00B34F7C" w:rsidRDefault="005A5B9A" w:rsidP="005A5B9A">
      <w:pPr>
        <w:pStyle w:val="PargrafodaLista"/>
        <w:tabs>
          <w:tab w:val="left" w:pos="874"/>
        </w:tabs>
        <w:ind w:left="1021" w:right="1134"/>
        <w:rPr>
          <w:lang w:val="pt-BR"/>
        </w:rPr>
      </w:pPr>
    </w:p>
    <w:p w:rsidR="000626B0" w:rsidRPr="00B34F7C" w:rsidRDefault="000626B0" w:rsidP="00257E78">
      <w:pPr>
        <w:pStyle w:val="Corpodetexto"/>
        <w:spacing w:before="9"/>
        <w:ind w:left="1021" w:right="1134"/>
        <w:rPr>
          <w:sz w:val="20"/>
          <w:lang w:val="pt-BR"/>
        </w:rPr>
      </w:pPr>
    </w:p>
    <w:p w:rsidR="000626B0" w:rsidRPr="00CD3699" w:rsidRDefault="005A5B9A" w:rsidP="000F5B32">
      <w:pPr>
        <w:pStyle w:val="Corpodetexto"/>
        <w:ind w:left="1021" w:right="1134"/>
        <w:jc w:val="right"/>
        <w:rPr>
          <w:lang w:val="pt-BR"/>
        </w:rPr>
      </w:pPr>
      <w:r>
        <w:rPr>
          <w:lang w:val="pt-BR"/>
        </w:rPr>
        <w:t>S</w:t>
      </w:r>
      <w:r w:rsidR="000F5B32">
        <w:rPr>
          <w:lang w:val="pt-BR"/>
        </w:rPr>
        <w:t>anto</w:t>
      </w:r>
      <w:r>
        <w:rPr>
          <w:lang w:val="pt-BR"/>
        </w:rPr>
        <w:t>A</w:t>
      </w:r>
      <w:r w:rsidR="000F5B32">
        <w:rPr>
          <w:lang w:val="pt-BR"/>
        </w:rPr>
        <w:t>ntônio</w:t>
      </w:r>
      <w:r w:rsidR="003E0002">
        <w:rPr>
          <w:lang w:val="pt-BR"/>
        </w:rPr>
        <w:t xml:space="preserve"> </w:t>
      </w:r>
      <w:r w:rsidR="000F5B32">
        <w:rPr>
          <w:lang w:val="pt-BR"/>
        </w:rPr>
        <w:t>do</w:t>
      </w:r>
      <w:r>
        <w:rPr>
          <w:lang w:val="pt-BR"/>
        </w:rPr>
        <w:t xml:space="preserve"> L</w:t>
      </w:r>
      <w:r w:rsidR="000F5B32">
        <w:rPr>
          <w:lang w:val="pt-BR"/>
        </w:rPr>
        <w:t>everger</w:t>
      </w:r>
      <w:r w:rsidR="003E0002">
        <w:rPr>
          <w:lang w:val="pt-BR"/>
        </w:rPr>
        <w:t>- MT</w:t>
      </w:r>
      <w:r w:rsidR="00474331">
        <w:rPr>
          <w:lang w:val="pt-BR"/>
        </w:rPr>
        <w:t xml:space="preserve"> 19</w:t>
      </w:r>
      <w:r w:rsidR="00D27ED8" w:rsidRPr="00CD3699">
        <w:rPr>
          <w:lang w:val="pt-BR"/>
        </w:rPr>
        <w:t xml:space="preserve"> de</w:t>
      </w:r>
      <w:r w:rsidR="00474331">
        <w:rPr>
          <w:lang w:val="pt-BR"/>
        </w:rPr>
        <w:t xml:space="preserve">  Setembro </w:t>
      </w:r>
      <w:r w:rsidR="00D27ED8" w:rsidRPr="00CD3699">
        <w:rPr>
          <w:lang w:val="pt-BR"/>
        </w:rPr>
        <w:t>de 20</w:t>
      </w:r>
      <w:r w:rsidR="001F6442">
        <w:rPr>
          <w:lang w:val="pt-BR"/>
        </w:rPr>
        <w:t>2</w:t>
      </w:r>
      <w:r w:rsidR="001B5DCD">
        <w:rPr>
          <w:lang w:val="pt-BR"/>
        </w:rPr>
        <w:t>3</w:t>
      </w:r>
      <w:r w:rsidR="00D27ED8" w:rsidRPr="00CD3699">
        <w:rPr>
          <w:lang w:val="pt-BR"/>
        </w:rPr>
        <w:t>.</w:t>
      </w:r>
    </w:p>
    <w:p w:rsidR="000626B0" w:rsidRPr="00CD3699" w:rsidRDefault="000626B0" w:rsidP="00257E78">
      <w:pPr>
        <w:pStyle w:val="Corpodetexto"/>
        <w:ind w:left="1021" w:right="1134"/>
        <w:rPr>
          <w:sz w:val="20"/>
          <w:lang w:val="pt-BR"/>
        </w:rPr>
      </w:pPr>
    </w:p>
    <w:p w:rsidR="000F5B32" w:rsidRDefault="000F5B32" w:rsidP="0091177E">
      <w:pPr>
        <w:pStyle w:val="Corpodetexto"/>
        <w:spacing w:before="6"/>
        <w:ind w:right="1134"/>
        <w:rPr>
          <w:sz w:val="28"/>
          <w:lang w:val="pt-BR"/>
        </w:rPr>
      </w:pPr>
    </w:p>
    <w:p w:rsidR="000F5B32" w:rsidRDefault="000F5B32" w:rsidP="00257E78">
      <w:pPr>
        <w:pStyle w:val="Corpodetexto"/>
        <w:spacing w:before="6"/>
        <w:ind w:left="1021" w:right="1134"/>
        <w:rPr>
          <w:sz w:val="28"/>
          <w:lang w:val="pt-BR"/>
        </w:rPr>
      </w:pPr>
    </w:p>
    <w:p w:rsidR="000F5B32" w:rsidRDefault="000F5B32" w:rsidP="00257E78">
      <w:pPr>
        <w:pStyle w:val="Corpodetexto"/>
        <w:spacing w:before="6"/>
        <w:ind w:left="1021" w:right="1134"/>
        <w:rPr>
          <w:sz w:val="28"/>
          <w:lang w:val="pt-BR"/>
        </w:rPr>
      </w:pPr>
    </w:p>
    <w:p w:rsidR="000F5B32" w:rsidRPr="00CD3699" w:rsidRDefault="000F5B32" w:rsidP="000F5B32">
      <w:pPr>
        <w:pStyle w:val="Corpodetexto"/>
        <w:spacing w:before="6"/>
        <w:ind w:left="1021" w:right="1134"/>
        <w:jc w:val="center"/>
        <w:rPr>
          <w:sz w:val="28"/>
          <w:lang w:val="pt-BR"/>
        </w:rPr>
      </w:pPr>
    </w:p>
    <w:tbl>
      <w:tblPr>
        <w:tblStyle w:val="Tabelacomgrade"/>
        <w:tblW w:w="0" w:type="auto"/>
        <w:tblLook w:val="04A0" w:firstRow="1" w:lastRow="0" w:firstColumn="1" w:lastColumn="0" w:noHBand="0" w:noVBand="1"/>
      </w:tblPr>
      <w:tblGrid>
        <w:gridCol w:w="5031"/>
        <w:gridCol w:w="5031"/>
      </w:tblGrid>
      <w:tr w:rsidR="00C80EFA" w:rsidTr="003C0637">
        <w:tc>
          <w:tcPr>
            <w:tcW w:w="5031" w:type="dxa"/>
            <w:tcBorders>
              <w:top w:val="nil"/>
              <w:left w:val="nil"/>
              <w:bottom w:val="nil"/>
              <w:right w:val="nil"/>
            </w:tcBorders>
          </w:tcPr>
          <w:p w:rsidR="00C80EFA" w:rsidRDefault="00C80EFA" w:rsidP="003C0637">
            <w:pPr>
              <w:autoSpaceDE w:val="0"/>
              <w:autoSpaceDN w:val="0"/>
              <w:adjustRightInd w:val="0"/>
              <w:jc w:val="center"/>
            </w:pPr>
            <w:r>
              <w:t>___________________________________</w:t>
            </w:r>
          </w:p>
        </w:tc>
        <w:tc>
          <w:tcPr>
            <w:tcW w:w="5031" w:type="dxa"/>
            <w:tcBorders>
              <w:top w:val="nil"/>
              <w:left w:val="nil"/>
              <w:bottom w:val="nil"/>
              <w:right w:val="nil"/>
            </w:tcBorders>
          </w:tcPr>
          <w:p w:rsidR="00C80EFA" w:rsidRDefault="00C80EFA" w:rsidP="003C0637">
            <w:pPr>
              <w:autoSpaceDE w:val="0"/>
              <w:autoSpaceDN w:val="0"/>
              <w:adjustRightInd w:val="0"/>
              <w:jc w:val="center"/>
            </w:pPr>
            <w:r>
              <w:t>___________________________________</w:t>
            </w:r>
          </w:p>
        </w:tc>
      </w:tr>
      <w:tr w:rsidR="00C80EFA" w:rsidTr="003C0637">
        <w:tc>
          <w:tcPr>
            <w:tcW w:w="5031" w:type="dxa"/>
            <w:tcBorders>
              <w:top w:val="nil"/>
              <w:left w:val="nil"/>
              <w:bottom w:val="nil"/>
              <w:right w:val="nil"/>
            </w:tcBorders>
          </w:tcPr>
          <w:p w:rsidR="00C80EFA" w:rsidRDefault="00C80EFA" w:rsidP="003C0637">
            <w:pPr>
              <w:autoSpaceDE w:val="0"/>
              <w:autoSpaceDN w:val="0"/>
              <w:adjustRightInd w:val="0"/>
              <w:jc w:val="center"/>
            </w:pPr>
            <w:r>
              <w:t>Lidiane Batista de Rezende</w:t>
            </w:r>
          </w:p>
        </w:tc>
        <w:tc>
          <w:tcPr>
            <w:tcW w:w="5031" w:type="dxa"/>
            <w:tcBorders>
              <w:top w:val="nil"/>
              <w:left w:val="nil"/>
              <w:bottom w:val="nil"/>
              <w:right w:val="nil"/>
            </w:tcBorders>
          </w:tcPr>
          <w:p w:rsidR="00C80EFA" w:rsidRDefault="00C80EFA" w:rsidP="003C0637">
            <w:pPr>
              <w:autoSpaceDE w:val="0"/>
              <w:autoSpaceDN w:val="0"/>
              <w:adjustRightInd w:val="0"/>
              <w:jc w:val="center"/>
            </w:pPr>
            <w:r>
              <w:t xml:space="preserve">Responsável </w:t>
            </w:r>
            <w:r w:rsidR="00B34F7C">
              <w:t>Jurídico</w:t>
            </w:r>
          </w:p>
        </w:tc>
      </w:tr>
      <w:tr w:rsidR="00C80EFA" w:rsidTr="003C0637">
        <w:tc>
          <w:tcPr>
            <w:tcW w:w="5031" w:type="dxa"/>
            <w:tcBorders>
              <w:top w:val="nil"/>
              <w:left w:val="nil"/>
              <w:bottom w:val="nil"/>
              <w:right w:val="nil"/>
            </w:tcBorders>
          </w:tcPr>
          <w:p w:rsidR="00C80EFA" w:rsidRDefault="00C80EFA" w:rsidP="003C0637">
            <w:pPr>
              <w:autoSpaceDE w:val="0"/>
              <w:autoSpaceDN w:val="0"/>
              <w:adjustRightInd w:val="0"/>
              <w:jc w:val="center"/>
            </w:pPr>
            <w:r>
              <w:t>Presidente CPL</w:t>
            </w:r>
          </w:p>
        </w:tc>
        <w:tc>
          <w:tcPr>
            <w:tcW w:w="5031" w:type="dxa"/>
            <w:tcBorders>
              <w:top w:val="nil"/>
              <w:left w:val="nil"/>
              <w:bottom w:val="nil"/>
              <w:right w:val="nil"/>
            </w:tcBorders>
          </w:tcPr>
          <w:p w:rsidR="00C80EFA" w:rsidRDefault="00C80EFA" w:rsidP="003C0637">
            <w:pPr>
              <w:autoSpaceDE w:val="0"/>
              <w:autoSpaceDN w:val="0"/>
              <w:adjustRightInd w:val="0"/>
              <w:jc w:val="center"/>
            </w:pPr>
            <w:r>
              <w:t>OAB/MT</w:t>
            </w:r>
          </w:p>
        </w:tc>
      </w:tr>
      <w:tr w:rsidR="00C80EFA" w:rsidTr="003C0637">
        <w:tc>
          <w:tcPr>
            <w:tcW w:w="10062" w:type="dxa"/>
            <w:gridSpan w:val="2"/>
            <w:tcBorders>
              <w:top w:val="nil"/>
              <w:left w:val="nil"/>
              <w:bottom w:val="nil"/>
              <w:right w:val="nil"/>
            </w:tcBorders>
          </w:tcPr>
          <w:p w:rsidR="00C80EFA" w:rsidRDefault="00C80EFA" w:rsidP="003C0637">
            <w:pPr>
              <w:autoSpaceDE w:val="0"/>
              <w:autoSpaceDN w:val="0"/>
              <w:adjustRightInd w:val="0"/>
              <w:jc w:val="center"/>
            </w:pPr>
            <w:r>
              <w:t>____________________________________</w:t>
            </w:r>
          </w:p>
        </w:tc>
      </w:tr>
      <w:tr w:rsidR="00C80EFA" w:rsidRPr="00C44CAD" w:rsidTr="003C0637">
        <w:tc>
          <w:tcPr>
            <w:tcW w:w="10062" w:type="dxa"/>
            <w:gridSpan w:val="2"/>
            <w:tcBorders>
              <w:top w:val="nil"/>
              <w:left w:val="nil"/>
              <w:bottom w:val="nil"/>
              <w:right w:val="nil"/>
            </w:tcBorders>
          </w:tcPr>
          <w:p w:rsidR="00C80EFA" w:rsidRDefault="00B34F7C" w:rsidP="003C0637">
            <w:pPr>
              <w:autoSpaceDE w:val="0"/>
              <w:autoSpaceDN w:val="0"/>
              <w:adjustRightInd w:val="0"/>
              <w:jc w:val="center"/>
            </w:pPr>
            <w:r>
              <w:t>Francieli Magalhães de Arruda</w:t>
            </w:r>
            <w:r w:rsidR="001B5DCD">
              <w:t xml:space="preserve"> Vieira </w:t>
            </w:r>
            <w:r>
              <w:t xml:space="preserve"> </w:t>
            </w:r>
          </w:p>
        </w:tc>
      </w:tr>
      <w:tr w:rsidR="00C80EFA" w:rsidTr="003C0637">
        <w:tc>
          <w:tcPr>
            <w:tcW w:w="10062" w:type="dxa"/>
            <w:gridSpan w:val="2"/>
            <w:tcBorders>
              <w:top w:val="nil"/>
              <w:left w:val="nil"/>
              <w:bottom w:val="nil"/>
              <w:right w:val="nil"/>
            </w:tcBorders>
          </w:tcPr>
          <w:p w:rsidR="00C80EFA" w:rsidRDefault="001B5DCD" w:rsidP="00B34F7C">
            <w:pPr>
              <w:autoSpaceDE w:val="0"/>
              <w:autoSpaceDN w:val="0"/>
              <w:adjustRightInd w:val="0"/>
              <w:jc w:val="center"/>
            </w:pPr>
            <w:r>
              <w:t>Pires</w:t>
            </w:r>
          </w:p>
        </w:tc>
      </w:tr>
    </w:tbl>
    <w:p w:rsidR="00C80EFA" w:rsidRDefault="00C80EFA" w:rsidP="00C80EFA">
      <w:pPr>
        <w:autoSpaceDE w:val="0"/>
        <w:autoSpaceDN w:val="0"/>
        <w:adjustRightInd w:val="0"/>
        <w:jc w:val="center"/>
        <w:rPr>
          <w:b/>
          <w:lang w:val="pt-BR"/>
        </w:rPr>
      </w:pPr>
    </w:p>
    <w:p w:rsidR="00C80EFA" w:rsidRDefault="00C80EFA" w:rsidP="00C80EFA">
      <w:pPr>
        <w:autoSpaceDE w:val="0"/>
        <w:autoSpaceDN w:val="0"/>
        <w:adjustRightInd w:val="0"/>
        <w:jc w:val="center"/>
        <w:rPr>
          <w:b/>
          <w:lang w:val="pt-BR"/>
        </w:rPr>
      </w:pPr>
    </w:p>
    <w:p w:rsidR="00C80EFA" w:rsidRDefault="00C80EFA" w:rsidP="00C80EFA">
      <w:pPr>
        <w:autoSpaceDE w:val="0"/>
        <w:autoSpaceDN w:val="0"/>
        <w:adjustRightInd w:val="0"/>
        <w:jc w:val="center"/>
        <w:rPr>
          <w:b/>
          <w:lang w:val="pt-BR"/>
        </w:rPr>
      </w:pPr>
    </w:p>
    <w:p w:rsidR="000626B0" w:rsidRPr="000F5B32" w:rsidRDefault="000626B0" w:rsidP="000F5B32">
      <w:pPr>
        <w:jc w:val="center"/>
        <w:rPr>
          <w:lang w:val="pt-BR"/>
        </w:rPr>
        <w:sectPr w:rsidR="000626B0" w:rsidRPr="000F5B32" w:rsidSect="00A26ABC">
          <w:headerReference w:type="even" r:id="rId9"/>
          <w:headerReference w:type="default" r:id="rId10"/>
          <w:footerReference w:type="even" r:id="rId11"/>
          <w:footerReference w:type="default" r:id="rId12"/>
          <w:headerReference w:type="first" r:id="rId13"/>
          <w:footerReference w:type="first" r:id="rId14"/>
          <w:pgSz w:w="11910" w:h="16840"/>
          <w:pgMar w:top="1940" w:right="711" w:bottom="280" w:left="980" w:header="708" w:footer="0" w:gutter="0"/>
          <w:pgBorders w:offsetFrom="page">
            <w:top w:val="single" w:sz="4" w:space="24" w:color="auto"/>
            <w:left w:val="single" w:sz="4" w:space="24" w:color="auto"/>
            <w:bottom w:val="single" w:sz="4" w:space="24" w:color="auto"/>
            <w:right w:val="single" w:sz="4" w:space="24" w:color="auto"/>
          </w:pgBorders>
          <w:cols w:space="720"/>
        </w:sectPr>
      </w:pPr>
    </w:p>
    <w:p w:rsidR="000626B0" w:rsidRPr="000F5B32" w:rsidRDefault="000626B0">
      <w:pPr>
        <w:pStyle w:val="Corpodetexto"/>
        <w:rPr>
          <w:sz w:val="20"/>
          <w:lang w:val="pt-BR"/>
        </w:rPr>
      </w:pPr>
    </w:p>
    <w:p w:rsidR="000626B0" w:rsidRPr="000F5B32" w:rsidRDefault="000626B0">
      <w:pPr>
        <w:pStyle w:val="Corpodetexto"/>
        <w:spacing w:before="5"/>
        <w:rPr>
          <w:sz w:val="21"/>
          <w:lang w:val="pt-BR"/>
        </w:rPr>
      </w:pPr>
    </w:p>
    <w:p w:rsidR="000626B0" w:rsidRPr="004B5E9F" w:rsidRDefault="00D27ED8" w:rsidP="004B5E9F">
      <w:pPr>
        <w:pStyle w:val="Ttulo11"/>
        <w:ind w:left="4087" w:right="3520"/>
        <w:rPr>
          <w:u w:val="none"/>
          <w:lang w:val="pt-BR"/>
        </w:rPr>
      </w:pPr>
      <w:r w:rsidRPr="004B5E9F">
        <w:rPr>
          <w:u w:val="thick"/>
          <w:lang w:val="pt-BR"/>
        </w:rPr>
        <w:t>ANEXO I</w:t>
      </w: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Default="000626B0">
      <w:pPr>
        <w:pStyle w:val="Corpodetexto"/>
        <w:rPr>
          <w:b/>
          <w:sz w:val="20"/>
          <w:lang w:val="pt-BR"/>
        </w:rPr>
      </w:pPr>
    </w:p>
    <w:p w:rsidR="004B5E9F" w:rsidRDefault="004B5E9F">
      <w:pPr>
        <w:pStyle w:val="Corpodetexto"/>
        <w:rPr>
          <w:b/>
          <w:sz w:val="20"/>
          <w:lang w:val="pt-BR"/>
        </w:rPr>
      </w:pPr>
    </w:p>
    <w:p w:rsidR="004B5E9F" w:rsidRPr="004B5E9F" w:rsidRDefault="004B5E9F">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0626B0">
      <w:pPr>
        <w:pStyle w:val="Corpodetexto"/>
        <w:rPr>
          <w:b/>
          <w:sz w:val="20"/>
          <w:lang w:val="pt-BR"/>
        </w:rPr>
      </w:pPr>
    </w:p>
    <w:p w:rsidR="000626B0" w:rsidRPr="004B5E9F" w:rsidRDefault="00951BF9" w:rsidP="004B5E9F">
      <w:pPr>
        <w:spacing w:before="28"/>
        <w:jc w:val="center"/>
        <w:rPr>
          <w:b/>
          <w:sz w:val="56"/>
          <w:lang w:val="pt-BR"/>
        </w:rPr>
      </w:pPr>
      <w:r w:rsidRPr="004B5E9F">
        <w:rPr>
          <w:b/>
          <w:sz w:val="56"/>
          <w:u w:val="thick"/>
          <w:lang w:val="pt-BR"/>
        </w:rPr>
        <w:t>ORÇAMENTO DE REFERÊNCIA</w:t>
      </w:r>
    </w:p>
    <w:p w:rsidR="000626B0" w:rsidRDefault="000626B0">
      <w:pPr>
        <w:rPr>
          <w:sz w:val="56"/>
          <w:lang w:val="pt-BR"/>
        </w:rPr>
      </w:pPr>
    </w:p>
    <w:p w:rsidR="001B5DCD" w:rsidRPr="001B5DCD" w:rsidRDefault="001B5DCD" w:rsidP="001B5DCD">
      <w:pPr>
        <w:jc w:val="center"/>
        <w:rPr>
          <w:b/>
          <w:i/>
          <w:sz w:val="56"/>
          <w:u w:val="single"/>
          <w:lang w:val="pt-BR"/>
        </w:rPr>
        <w:sectPr w:rsidR="001B5DCD" w:rsidRPr="001B5DCD" w:rsidSect="00CD3699">
          <w:pgSz w:w="11910" w:h="16840"/>
          <w:pgMar w:top="1940" w:right="980" w:bottom="280" w:left="980" w:header="708" w:footer="0" w:gutter="0"/>
          <w:pgBorders w:offsetFrom="page">
            <w:top w:val="single" w:sz="4" w:space="24" w:color="auto"/>
            <w:left w:val="single" w:sz="4" w:space="24" w:color="auto"/>
            <w:bottom w:val="single" w:sz="4" w:space="24" w:color="auto"/>
            <w:right w:val="single" w:sz="4" w:space="24" w:color="auto"/>
          </w:pgBorders>
          <w:cols w:space="720"/>
        </w:sectPr>
      </w:pPr>
      <w:r w:rsidRPr="001B5DCD">
        <w:rPr>
          <w:b/>
          <w:i/>
          <w:sz w:val="56"/>
          <w:u w:val="single"/>
          <w:lang w:val="pt-BR"/>
        </w:rPr>
        <w:t>PROJETO BASICO</w:t>
      </w:r>
    </w:p>
    <w:p w:rsidR="00436DDC" w:rsidRPr="004B5E9F" w:rsidRDefault="00436DDC">
      <w:pPr>
        <w:pStyle w:val="Ttulo21"/>
        <w:spacing w:line="249" w:lineRule="exact"/>
        <w:ind w:left="4755" w:right="4709"/>
        <w:jc w:val="center"/>
        <w:rPr>
          <w:u w:val="thick"/>
          <w:lang w:val="pt-BR"/>
        </w:rPr>
      </w:pPr>
    </w:p>
    <w:p w:rsidR="000626B0" w:rsidRPr="004B5E9F" w:rsidRDefault="00D27ED8">
      <w:pPr>
        <w:pStyle w:val="Ttulo21"/>
        <w:spacing w:line="249" w:lineRule="exact"/>
        <w:ind w:left="4755" w:right="4709"/>
        <w:jc w:val="center"/>
        <w:rPr>
          <w:lang w:val="pt-BR"/>
        </w:rPr>
      </w:pPr>
      <w:r w:rsidRPr="004B5E9F">
        <w:rPr>
          <w:u w:val="thick"/>
          <w:lang w:val="pt-BR"/>
        </w:rPr>
        <w:t>ANEXO II</w:t>
      </w:r>
    </w:p>
    <w:p w:rsidR="000626B0" w:rsidRPr="004B5E9F" w:rsidRDefault="000626B0" w:rsidP="005A5B9A">
      <w:pPr>
        <w:pStyle w:val="Corpodetexto"/>
        <w:ind w:left="1021" w:right="1134"/>
        <w:rPr>
          <w:b/>
          <w:sz w:val="20"/>
          <w:lang w:val="pt-BR"/>
        </w:rPr>
      </w:pPr>
    </w:p>
    <w:p w:rsidR="000626B0" w:rsidRPr="004B5E9F" w:rsidRDefault="000626B0" w:rsidP="005A5B9A">
      <w:pPr>
        <w:pStyle w:val="Corpodetexto"/>
        <w:ind w:left="1021" w:right="1134"/>
        <w:rPr>
          <w:b/>
          <w:sz w:val="20"/>
          <w:lang w:val="pt-BR"/>
        </w:rPr>
      </w:pPr>
    </w:p>
    <w:p w:rsidR="000626B0" w:rsidRPr="004B5E9F" w:rsidRDefault="000626B0" w:rsidP="005A5B9A">
      <w:pPr>
        <w:pStyle w:val="Corpodetexto"/>
        <w:ind w:left="1021" w:right="1134"/>
        <w:rPr>
          <w:b/>
          <w:sz w:val="20"/>
          <w:lang w:val="pt-BR"/>
        </w:rPr>
      </w:pPr>
    </w:p>
    <w:p w:rsidR="000626B0" w:rsidRPr="004B5E9F" w:rsidRDefault="000626B0" w:rsidP="005A5B9A">
      <w:pPr>
        <w:pStyle w:val="Corpodetexto"/>
        <w:ind w:left="1021" w:right="1134"/>
        <w:rPr>
          <w:b/>
          <w:sz w:val="20"/>
          <w:lang w:val="pt-BR"/>
        </w:rPr>
      </w:pPr>
    </w:p>
    <w:p w:rsidR="000626B0" w:rsidRPr="004B5E9F" w:rsidRDefault="000626B0" w:rsidP="005A5B9A">
      <w:pPr>
        <w:pStyle w:val="Corpodetexto"/>
        <w:ind w:left="1021" w:right="1134"/>
        <w:rPr>
          <w:b/>
          <w:sz w:val="20"/>
          <w:lang w:val="pt-BR"/>
        </w:rPr>
      </w:pPr>
    </w:p>
    <w:p w:rsidR="000626B0" w:rsidRPr="004B5E9F" w:rsidRDefault="000626B0" w:rsidP="005A5B9A">
      <w:pPr>
        <w:pStyle w:val="Corpodetexto"/>
        <w:spacing w:before="10"/>
        <w:ind w:left="1021" w:right="1134"/>
        <w:rPr>
          <w:b/>
          <w:sz w:val="25"/>
          <w:lang w:val="pt-BR"/>
        </w:rPr>
      </w:pPr>
    </w:p>
    <w:p w:rsidR="000626B0" w:rsidRPr="00CD3699" w:rsidRDefault="00D27ED8" w:rsidP="005A5B9A">
      <w:pPr>
        <w:spacing w:before="73"/>
        <w:ind w:left="1021" w:right="1134"/>
        <w:jc w:val="both"/>
        <w:rPr>
          <w:i/>
          <w:lang w:val="pt-BR"/>
        </w:rPr>
      </w:pPr>
      <w:r w:rsidRPr="00CD3699">
        <w:rPr>
          <w:i/>
          <w:lang w:val="pt-BR"/>
        </w:rPr>
        <w:t>[MODELO DE DECLARAÇÃO SOB AS PENAS DO ART. 299 DO CÓDIGO PENAL]</w:t>
      </w:r>
    </w:p>
    <w:p w:rsidR="000626B0" w:rsidRPr="00CD3699" w:rsidRDefault="000626B0" w:rsidP="005A5B9A">
      <w:pPr>
        <w:pStyle w:val="Corpodetexto"/>
        <w:ind w:left="1021" w:right="1134"/>
        <w:rPr>
          <w:i/>
          <w:lang w:val="pt-BR"/>
        </w:rPr>
      </w:pPr>
    </w:p>
    <w:p w:rsidR="000626B0" w:rsidRPr="00CD3699" w:rsidRDefault="000626B0" w:rsidP="005A5B9A">
      <w:pPr>
        <w:pStyle w:val="Corpodetexto"/>
        <w:ind w:left="1021" w:right="1134"/>
        <w:rPr>
          <w:i/>
          <w:lang w:val="pt-BR"/>
        </w:rPr>
      </w:pPr>
    </w:p>
    <w:p w:rsidR="000626B0" w:rsidRPr="00CD3699" w:rsidRDefault="000626B0" w:rsidP="005A5B9A">
      <w:pPr>
        <w:pStyle w:val="Corpodetexto"/>
        <w:ind w:left="1021" w:right="1134"/>
        <w:rPr>
          <w:i/>
          <w:lang w:val="pt-BR"/>
        </w:rPr>
      </w:pPr>
    </w:p>
    <w:p w:rsidR="000626B0" w:rsidRPr="00CD3699" w:rsidRDefault="000626B0" w:rsidP="005A5B9A">
      <w:pPr>
        <w:pStyle w:val="Corpodetexto"/>
        <w:ind w:left="1021" w:right="1134"/>
        <w:rPr>
          <w:i/>
          <w:lang w:val="pt-BR"/>
        </w:rPr>
      </w:pPr>
    </w:p>
    <w:p w:rsidR="000626B0" w:rsidRPr="00CD3699" w:rsidRDefault="000626B0" w:rsidP="005A5B9A">
      <w:pPr>
        <w:pStyle w:val="Corpodetexto"/>
        <w:spacing w:before="8"/>
        <w:ind w:left="1021" w:right="1134"/>
        <w:rPr>
          <w:i/>
          <w:sz w:val="21"/>
          <w:lang w:val="pt-BR"/>
        </w:rPr>
      </w:pPr>
    </w:p>
    <w:p w:rsidR="00436DDC" w:rsidRDefault="00D27ED8" w:rsidP="005A5B9A">
      <w:pPr>
        <w:pStyle w:val="Corpodetexto"/>
        <w:tabs>
          <w:tab w:val="left" w:pos="2067"/>
          <w:tab w:val="left" w:pos="5013"/>
          <w:tab w:val="left" w:pos="5167"/>
          <w:tab w:val="left" w:pos="9494"/>
        </w:tabs>
        <w:ind w:left="1021" w:right="1134"/>
        <w:jc w:val="both"/>
        <w:rPr>
          <w:u w:val="single"/>
          <w:lang w:val="pt-BR"/>
        </w:rPr>
      </w:pPr>
      <w:r w:rsidRPr="00CD3699">
        <w:rPr>
          <w:b/>
          <w:lang w:val="pt-BR"/>
        </w:rPr>
        <w:t>(nomedaempresa</w:t>
      </w:r>
      <w:r w:rsidRPr="00CD3699">
        <w:rPr>
          <w:lang w:val="pt-BR"/>
        </w:rPr>
        <w:t>)</w:t>
      </w:r>
      <w:r w:rsidRPr="00CD3699">
        <w:rPr>
          <w:u w:val="single"/>
          <w:lang w:val="pt-BR"/>
        </w:rPr>
        <w:tab/>
      </w:r>
      <w:r w:rsidRPr="00CD3699">
        <w:rPr>
          <w:lang w:val="pt-BR"/>
        </w:rPr>
        <w:t>, pessoa jurídica de direito privado, inscritanoCNPJsobonº</w:t>
      </w:r>
      <w:r w:rsidRPr="00CD3699">
        <w:rPr>
          <w:u w:val="single"/>
          <w:lang w:val="pt-BR"/>
        </w:rPr>
        <w:tab/>
      </w:r>
      <w:r w:rsidRPr="00CD3699">
        <w:rPr>
          <w:lang w:val="pt-BR"/>
        </w:rPr>
        <w:t>,sediada</w:t>
      </w:r>
      <w:r w:rsidR="00436DDC">
        <w:rPr>
          <w:u w:val="single"/>
          <w:lang w:val="pt-BR"/>
        </w:rPr>
        <w:t xml:space="preserve"> ___________________________</w:t>
      </w:r>
    </w:p>
    <w:p w:rsidR="000626B0" w:rsidRPr="00CD3699" w:rsidRDefault="00D27ED8" w:rsidP="005A5B9A">
      <w:pPr>
        <w:pStyle w:val="Corpodetexto"/>
        <w:tabs>
          <w:tab w:val="left" w:pos="2067"/>
          <w:tab w:val="left" w:pos="5013"/>
          <w:tab w:val="left" w:pos="5167"/>
          <w:tab w:val="left" w:pos="9494"/>
        </w:tabs>
        <w:ind w:left="1021" w:right="1134"/>
        <w:jc w:val="both"/>
        <w:rPr>
          <w:lang w:val="pt-BR"/>
        </w:rPr>
      </w:pPr>
      <w:r w:rsidRPr="00CD3699">
        <w:rPr>
          <w:b/>
          <w:lang w:val="pt-BR"/>
        </w:rPr>
        <w:t>(endereçocompleto)</w:t>
      </w:r>
      <w:r w:rsidRPr="00CD3699">
        <w:rPr>
          <w:b/>
          <w:u w:val="single"/>
          <w:lang w:val="pt-BR"/>
        </w:rPr>
        <w:tab/>
      </w:r>
      <w:r w:rsidRPr="00CD3699">
        <w:rPr>
          <w:lang w:val="pt-BR"/>
        </w:rPr>
        <w:t>,porseurepresentante legal, Sr.(a) brasileiro(a), ................(</w:t>
      </w:r>
      <w:r w:rsidRPr="00CD3699">
        <w:rPr>
          <w:b/>
          <w:lang w:val="pt-BR"/>
        </w:rPr>
        <w:t>estado civil)</w:t>
      </w:r>
      <w:r w:rsidRPr="00CD3699">
        <w:rPr>
          <w:lang w:val="pt-BR"/>
        </w:rPr>
        <w:t>, empresário(a), portador da Cédula de IdentidadesoboRG...................,SSP/.....,edoCPF..........................,residenteedomiciliadoem</w:t>
      </w:r>
    </w:p>
    <w:p w:rsidR="000626B0" w:rsidRPr="00CD3699" w:rsidRDefault="00D27ED8" w:rsidP="005A5B9A">
      <w:pPr>
        <w:pStyle w:val="Corpodetexto"/>
        <w:ind w:left="1021" w:right="1134"/>
        <w:jc w:val="both"/>
        <w:rPr>
          <w:lang w:val="pt-BR"/>
        </w:rPr>
      </w:pPr>
      <w:r w:rsidRPr="00CD3699">
        <w:rPr>
          <w:lang w:val="pt-BR"/>
        </w:rPr>
        <w:t>............................</w:t>
      </w:r>
      <w:r w:rsidRPr="00CD3699">
        <w:rPr>
          <w:b/>
          <w:lang w:val="pt-BR"/>
        </w:rPr>
        <w:t>(cidade/estado)</w:t>
      </w:r>
      <w:r w:rsidRPr="00CD3699">
        <w:rPr>
          <w:lang w:val="pt-BR"/>
        </w:rPr>
        <w:t xml:space="preserve">,......................., </w:t>
      </w:r>
      <w:r w:rsidRPr="00CD3699">
        <w:rPr>
          <w:b/>
          <w:lang w:val="pt-BR"/>
        </w:rPr>
        <w:t>DECLARA</w:t>
      </w:r>
      <w:r w:rsidRPr="00CD3699">
        <w:rPr>
          <w:lang w:val="pt-BR"/>
        </w:rPr>
        <w:t>, sob as penas da lei, do artigo 299 do Código Penal, de que teremos à Disponibilidade, caso venhamos a vencer o certame, realizará os serviços nos prazos e/ou condições previstas em edital e termo de referencia.</w:t>
      </w: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spacing w:before="1"/>
        <w:ind w:left="1021" w:right="1134"/>
        <w:rPr>
          <w:lang w:val="pt-BR"/>
        </w:rPr>
      </w:pPr>
    </w:p>
    <w:p w:rsidR="000626B0" w:rsidRPr="00CD3699" w:rsidRDefault="00D27ED8" w:rsidP="005A5B9A">
      <w:pPr>
        <w:pStyle w:val="Corpodetexto"/>
        <w:ind w:left="1021" w:right="1134"/>
        <w:rPr>
          <w:lang w:val="pt-BR"/>
        </w:rPr>
      </w:pPr>
      <w:r w:rsidRPr="00CD3699">
        <w:rPr>
          <w:lang w:val="pt-BR"/>
        </w:rPr>
        <w:t>Local e data,</w:t>
      </w: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spacing w:before="9"/>
        <w:ind w:left="1021" w:right="1134"/>
        <w:rPr>
          <w:sz w:val="21"/>
          <w:lang w:val="pt-BR"/>
        </w:rPr>
      </w:pPr>
    </w:p>
    <w:p w:rsidR="000626B0" w:rsidRPr="00CD3699" w:rsidRDefault="00D27ED8" w:rsidP="005A5B9A">
      <w:pPr>
        <w:pStyle w:val="Ttulo21"/>
        <w:ind w:left="1021" w:right="1134"/>
        <w:rPr>
          <w:lang w:val="pt-BR"/>
        </w:rPr>
      </w:pPr>
      <w:r w:rsidRPr="00CD3699">
        <w:rPr>
          <w:lang w:val="pt-BR"/>
        </w:rPr>
        <w:t>( assinatura do representante legal)</w:t>
      </w:r>
    </w:p>
    <w:p w:rsidR="000626B0" w:rsidRPr="00CD3699" w:rsidRDefault="000626B0" w:rsidP="005A5B9A">
      <w:pPr>
        <w:pStyle w:val="Corpodetexto"/>
        <w:spacing w:before="3"/>
        <w:ind w:left="1021" w:right="1134"/>
        <w:rPr>
          <w:b/>
          <w:sz w:val="15"/>
          <w:lang w:val="pt-BR"/>
        </w:rPr>
      </w:pPr>
    </w:p>
    <w:p w:rsidR="00774B00" w:rsidRDefault="00774B00" w:rsidP="005A5B9A">
      <w:pPr>
        <w:spacing w:before="73"/>
        <w:ind w:left="1021" w:right="1134"/>
        <w:jc w:val="center"/>
        <w:rPr>
          <w:b/>
          <w:u w:val="thick"/>
          <w:lang w:val="pt-BR"/>
        </w:rPr>
      </w:pPr>
    </w:p>
    <w:p w:rsidR="00B16BAA" w:rsidRDefault="00B16BAA" w:rsidP="005A5B9A">
      <w:pPr>
        <w:spacing w:before="73"/>
        <w:ind w:left="1021" w:right="1134"/>
        <w:jc w:val="center"/>
        <w:rPr>
          <w:b/>
          <w:u w:val="thick"/>
          <w:lang w:val="pt-BR"/>
        </w:rPr>
      </w:pPr>
    </w:p>
    <w:p w:rsidR="00774B00" w:rsidRDefault="00774B00" w:rsidP="005A5B9A">
      <w:pPr>
        <w:spacing w:before="73"/>
        <w:ind w:left="1021" w:right="1134"/>
        <w:jc w:val="center"/>
        <w:rPr>
          <w:b/>
          <w:u w:val="thick"/>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Default="00B16BAA" w:rsidP="00B16BAA">
      <w:pPr>
        <w:spacing w:line="276" w:lineRule="auto"/>
        <w:ind w:right="-1"/>
        <w:rPr>
          <w:b/>
          <w:lang w:val="pt-BR"/>
        </w:rPr>
      </w:pPr>
    </w:p>
    <w:p w:rsidR="00B16BAA" w:rsidRPr="009314CD" w:rsidRDefault="00B16BAA" w:rsidP="00B16BAA">
      <w:pPr>
        <w:spacing w:line="276" w:lineRule="auto"/>
        <w:ind w:right="-1"/>
        <w:rPr>
          <w:b/>
          <w:lang w:val="pt-BR"/>
        </w:rPr>
      </w:pPr>
    </w:p>
    <w:p w:rsidR="00B16BAA" w:rsidRDefault="00B16BAA" w:rsidP="005A5B9A">
      <w:pPr>
        <w:spacing w:before="73"/>
        <w:ind w:left="1021" w:right="1134"/>
        <w:jc w:val="center"/>
        <w:rPr>
          <w:b/>
          <w:u w:val="thick"/>
          <w:lang w:val="pt-BR"/>
        </w:rPr>
      </w:pPr>
    </w:p>
    <w:p w:rsidR="00B16BAA" w:rsidRDefault="00B16BAA" w:rsidP="005A5B9A">
      <w:pPr>
        <w:spacing w:before="73"/>
        <w:ind w:left="1021" w:right="1134"/>
        <w:jc w:val="center"/>
        <w:rPr>
          <w:b/>
          <w:u w:val="thick"/>
          <w:lang w:val="pt-BR"/>
        </w:rPr>
      </w:pPr>
    </w:p>
    <w:p w:rsidR="00B16BAA" w:rsidRDefault="00B16BAA" w:rsidP="005A5B9A">
      <w:pPr>
        <w:spacing w:before="73"/>
        <w:ind w:left="1021" w:right="1134"/>
        <w:jc w:val="center"/>
        <w:rPr>
          <w:b/>
          <w:u w:val="thick"/>
          <w:lang w:val="pt-BR"/>
        </w:rPr>
      </w:pPr>
    </w:p>
    <w:p w:rsidR="000626B0" w:rsidRPr="00CD3699" w:rsidRDefault="00D27ED8" w:rsidP="005A5B9A">
      <w:pPr>
        <w:spacing w:before="73"/>
        <w:ind w:left="1021" w:right="1134"/>
        <w:jc w:val="center"/>
        <w:rPr>
          <w:b/>
          <w:lang w:val="pt-BR"/>
        </w:rPr>
      </w:pPr>
      <w:r w:rsidRPr="00CD3699">
        <w:rPr>
          <w:b/>
          <w:u w:val="thick"/>
          <w:lang w:val="pt-BR"/>
        </w:rPr>
        <w:t>ANEXO III</w:t>
      </w:r>
    </w:p>
    <w:p w:rsidR="000626B0" w:rsidRPr="00CD3699" w:rsidRDefault="000626B0" w:rsidP="005A5B9A">
      <w:pPr>
        <w:pStyle w:val="Corpodetexto"/>
        <w:ind w:left="1021" w:right="1134"/>
        <w:rPr>
          <w:b/>
          <w:sz w:val="20"/>
          <w:lang w:val="pt-BR"/>
        </w:rPr>
      </w:pPr>
    </w:p>
    <w:p w:rsidR="000626B0" w:rsidRPr="00CD3699" w:rsidRDefault="000626B0" w:rsidP="005A5B9A">
      <w:pPr>
        <w:pStyle w:val="Corpodetexto"/>
        <w:ind w:left="1021" w:right="1134"/>
        <w:rPr>
          <w:b/>
          <w:sz w:val="20"/>
          <w:lang w:val="pt-BR"/>
        </w:rPr>
      </w:pPr>
    </w:p>
    <w:p w:rsidR="000626B0" w:rsidRPr="00CD3699" w:rsidRDefault="000626B0" w:rsidP="005A5B9A">
      <w:pPr>
        <w:pStyle w:val="Corpodetexto"/>
        <w:spacing w:before="11"/>
        <w:ind w:left="1021" w:right="1134"/>
        <w:rPr>
          <w:b/>
          <w:sz w:val="19"/>
          <w:lang w:val="pt-BR"/>
        </w:rPr>
      </w:pPr>
    </w:p>
    <w:p w:rsidR="000626B0" w:rsidRPr="00CD3699" w:rsidRDefault="00D27ED8" w:rsidP="005A5B9A">
      <w:pPr>
        <w:spacing w:before="72"/>
        <w:ind w:left="1021" w:right="1134"/>
        <w:jc w:val="both"/>
        <w:rPr>
          <w:i/>
          <w:lang w:val="pt-BR"/>
        </w:rPr>
      </w:pPr>
      <w:r w:rsidRPr="00CD3699">
        <w:rPr>
          <w:i/>
          <w:lang w:val="pt-BR"/>
        </w:rPr>
        <w:t>[CUMPRIMENTO DO DISPOSTO NO INCISO XXXIII DO ART. 7º DA CONSTITUIÇÃO FEDERAL.]</w:t>
      </w:r>
    </w:p>
    <w:p w:rsidR="000626B0" w:rsidRPr="00CD3699" w:rsidRDefault="000626B0" w:rsidP="005A5B9A">
      <w:pPr>
        <w:pStyle w:val="Corpodetexto"/>
        <w:ind w:left="1021" w:right="1134"/>
        <w:rPr>
          <w:i/>
          <w:lang w:val="pt-BR"/>
        </w:rPr>
      </w:pPr>
    </w:p>
    <w:p w:rsidR="000626B0" w:rsidRPr="00CD3699" w:rsidRDefault="000626B0" w:rsidP="005A5B9A">
      <w:pPr>
        <w:pStyle w:val="Corpodetexto"/>
        <w:spacing w:before="8"/>
        <w:ind w:left="1021" w:right="1134"/>
        <w:rPr>
          <w:i/>
          <w:sz w:val="21"/>
          <w:lang w:val="pt-BR"/>
        </w:rPr>
      </w:pPr>
    </w:p>
    <w:p w:rsidR="000626B0" w:rsidRPr="00CD3699" w:rsidRDefault="00D27ED8" w:rsidP="001B5DCD">
      <w:pPr>
        <w:pStyle w:val="Ttulo21"/>
        <w:ind w:left="1021" w:right="1134"/>
        <w:rPr>
          <w:b w:val="0"/>
          <w:lang w:val="pt-BR"/>
        </w:rPr>
      </w:pPr>
      <w:r w:rsidRPr="00CD3699">
        <w:rPr>
          <w:lang w:val="pt-BR"/>
        </w:rPr>
        <w:t>REF</w:t>
      </w:r>
      <w:r w:rsidRPr="00CD3699">
        <w:rPr>
          <w:b w:val="0"/>
          <w:lang w:val="pt-BR"/>
        </w:rPr>
        <w:t>.:</w:t>
      </w:r>
      <w:r w:rsidRPr="00CD3699">
        <w:rPr>
          <w:lang w:val="pt-BR"/>
        </w:rPr>
        <w:t>TOMADA DE PREÇOS N.º 00</w:t>
      </w:r>
      <w:r w:rsidR="001B5DCD">
        <w:rPr>
          <w:lang w:val="pt-BR"/>
        </w:rPr>
        <w:t>3/2023</w:t>
      </w:r>
    </w:p>
    <w:p w:rsidR="000626B0" w:rsidRPr="00CD3699" w:rsidRDefault="00D27ED8" w:rsidP="005A5B9A">
      <w:pPr>
        <w:pStyle w:val="Corpodetexto"/>
        <w:spacing w:before="1"/>
        <w:ind w:left="1021" w:right="1134"/>
        <w:jc w:val="both"/>
        <w:rPr>
          <w:lang w:val="pt-BR"/>
        </w:rPr>
      </w:pPr>
      <w:r w:rsidRPr="00CD3699">
        <w:rPr>
          <w:lang w:val="pt-BR"/>
        </w:rPr>
        <w:t>A        empresa        .............................................................,        inscrita        no        CNPJ        sob     o</w:t>
      </w:r>
    </w:p>
    <w:p w:rsidR="000626B0" w:rsidRPr="00CD3699" w:rsidRDefault="00D27ED8" w:rsidP="005A5B9A">
      <w:pPr>
        <w:pStyle w:val="Corpodetexto"/>
        <w:spacing w:before="126"/>
        <w:ind w:left="1021" w:right="1134"/>
        <w:jc w:val="both"/>
        <w:rPr>
          <w:lang w:val="pt-BR"/>
        </w:rPr>
      </w:pPr>
      <w:r w:rsidRPr="00CD3699">
        <w:rPr>
          <w:lang w:val="pt-BR"/>
        </w:rPr>
        <w:t>n.º................................................,     por     intermédio     de     seu     representante     legal     o(a) Sr(a)</w:t>
      </w:r>
    </w:p>
    <w:p w:rsidR="000626B0" w:rsidRPr="00CD3699" w:rsidRDefault="00D27ED8" w:rsidP="005A5B9A">
      <w:pPr>
        <w:pStyle w:val="Corpodetexto"/>
        <w:spacing w:before="126" w:line="360" w:lineRule="auto"/>
        <w:ind w:left="1021" w:right="1134"/>
        <w:jc w:val="both"/>
        <w:rPr>
          <w:lang w:val="pt-BR"/>
        </w:rPr>
      </w:pPr>
      <w:r w:rsidRPr="00CD3699">
        <w:rPr>
          <w:lang w:val="pt-BR"/>
        </w:rPr>
        <w:t xml:space="preserve">................................., portador(a) da Carteira de Identidade nº........................ e do CPF nº............................, </w:t>
      </w:r>
      <w:r w:rsidRPr="00CD3699">
        <w:rPr>
          <w:b/>
          <w:lang w:val="pt-BR"/>
        </w:rPr>
        <w:t>DECLARA</w:t>
      </w:r>
      <w:r w:rsidRPr="00CD3699">
        <w:rPr>
          <w:lang w:val="pt-BR"/>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0626B0" w:rsidRPr="00CD3699" w:rsidRDefault="000626B0" w:rsidP="005A5B9A">
      <w:pPr>
        <w:pStyle w:val="Corpodetexto"/>
        <w:ind w:left="1021" w:right="1134"/>
        <w:rPr>
          <w:lang w:val="pt-BR"/>
        </w:rPr>
      </w:pPr>
    </w:p>
    <w:p w:rsidR="000626B0" w:rsidRPr="00CD3699" w:rsidRDefault="00D27ED8" w:rsidP="005A5B9A">
      <w:pPr>
        <w:pStyle w:val="Corpodetexto"/>
        <w:tabs>
          <w:tab w:val="left" w:pos="986"/>
          <w:tab w:val="left" w:pos="2548"/>
        </w:tabs>
        <w:spacing w:before="129" w:line="362" w:lineRule="auto"/>
        <w:ind w:left="1021" w:right="1134"/>
        <w:rPr>
          <w:lang w:val="pt-BR"/>
        </w:rPr>
      </w:pPr>
      <w:r w:rsidRPr="00CD3699">
        <w:rPr>
          <w:b/>
          <w:lang w:val="pt-BR"/>
        </w:rPr>
        <w:t xml:space="preserve">Ressalva: </w:t>
      </w:r>
      <w:r w:rsidRPr="00CD3699">
        <w:rPr>
          <w:lang w:val="pt-BR"/>
        </w:rPr>
        <w:t>emprega menor, a partir de quatorze anos, na condição de aprendiz. SIM(</w:t>
      </w:r>
      <w:r w:rsidRPr="00CD3699">
        <w:rPr>
          <w:lang w:val="pt-BR"/>
        </w:rPr>
        <w:tab/>
        <w:t>)OUNÃO(</w:t>
      </w:r>
      <w:r w:rsidRPr="00CD3699">
        <w:rPr>
          <w:lang w:val="pt-BR"/>
        </w:rPr>
        <w:tab/>
        <w:t>).</w:t>
      </w: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D27ED8" w:rsidP="005A5B9A">
      <w:pPr>
        <w:pStyle w:val="Corpodetexto"/>
        <w:ind w:left="1021" w:right="1134"/>
        <w:jc w:val="both"/>
        <w:rPr>
          <w:lang w:val="pt-BR"/>
        </w:rPr>
      </w:pPr>
      <w:r w:rsidRPr="00CD3699">
        <w:rPr>
          <w:lang w:val="pt-BR"/>
        </w:rPr>
        <w:t>Local e data,</w:t>
      </w:r>
    </w:p>
    <w:p w:rsidR="000626B0" w:rsidRPr="00CD3699" w:rsidRDefault="000626B0" w:rsidP="005A5B9A">
      <w:pPr>
        <w:pStyle w:val="Corpodetexto"/>
        <w:ind w:left="1021" w:right="1134"/>
        <w:rPr>
          <w:lang w:val="pt-BR"/>
        </w:rPr>
      </w:pPr>
    </w:p>
    <w:p w:rsidR="000626B0" w:rsidRPr="00CD3699" w:rsidRDefault="000626B0" w:rsidP="005A5B9A">
      <w:pPr>
        <w:pStyle w:val="Corpodetexto"/>
        <w:spacing w:before="11"/>
        <w:ind w:left="1021" w:right="1134"/>
        <w:rPr>
          <w:sz w:val="21"/>
          <w:lang w:val="pt-BR"/>
        </w:rPr>
      </w:pPr>
    </w:p>
    <w:p w:rsidR="000626B0" w:rsidRPr="00CD3699" w:rsidRDefault="00D27ED8" w:rsidP="005A5B9A">
      <w:pPr>
        <w:pStyle w:val="Corpodetexto"/>
        <w:ind w:left="1021" w:right="1134"/>
        <w:jc w:val="both"/>
        <w:rPr>
          <w:lang w:val="pt-BR"/>
        </w:rPr>
      </w:pPr>
      <w:r w:rsidRPr="00CD3699">
        <w:rPr>
          <w:lang w:val="pt-BR"/>
        </w:rPr>
        <w:t>................................................................................</w:t>
      </w:r>
    </w:p>
    <w:p w:rsidR="000626B0" w:rsidRPr="00CD3699" w:rsidRDefault="00D27ED8" w:rsidP="005A5B9A">
      <w:pPr>
        <w:pStyle w:val="Corpodetexto"/>
        <w:spacing w:before="1"/>
        <w:ind w:left="1021" w:right="1134"/>
        <w:jc w:val="both"/>
        <w:rPr>
          <w:lang w:val="pt-BR"/>
        </w:rPr>
      </w:pPr>
      <w:r w:rsidRPr="00CD3699">
        <w:rPr>
          <w:lang w:val="pt-BR"/>
        </w:rPr>
        <w:t>(representante legal)</w:t>
      </w:r>
    </w:p>
    <w:p w:rsidR="000626B0" w:rsidRPr="00CD3699" w:rsidRDefault="000626B0" w:rsidP="005A5B9A">
      <w:pPr>
        <w:ind w:left="1021" w:right="1134"/>
        <w:jc w:val="both"/>
        <w:rPr>
          <w:lang w:val="pt-BR"/>
        </w:rPr>
        <w:sectPr w:rsidR="000626B0" w:rsidRPr="00CD3699" w:rsidSect="00CD3699">
          <w:pgSz w:w="11910" w:h="16840"/>
          <w:pgMar w:top="1940" w:right="440" w:bottom="280" w:left="980" w:header="708" w:footer="0" w:gutter="0"/>
          <w:pgBorders w:offsetFrom="page">
            <w:top w:val="single" w:sz="4" w:space="24" w:color="auto"/>
            <w:left w:val="single" w:sz="4" w:space="24" w:color="auto"/>
            <w:bottom w:val="single" w:sz="4" w:space="24" w:color="auto"/>
            <w:right w:val="single" w:sz="4" w:space="24" w:color="auto"/>
          </w:pgBorders>
          <w:cols w:space="720"/>
        </w:sectPr>
      </w:pPr>
    </w:p>
    <w:p w:rsidR="00D377E8" w:rsidRPr="00D10C75" w:rsidRDefault="00D377E8" w:rsidP="00D377E8">
      <w:pPr>
        <w:spacing w:line="246" w:lineRule="exact"/>
        <w:ind w:left="20"/>
        <w:rPr>
          <w:b/>
          <w:lang w:val="pt-BR"/>
        </w:rPr>
      </w:pPr>
    </w:p>
    <w:p w:rsidR="00D377E8" w:rsidRPr="00D10C75" w:rsidRDefault="00D377E8" w:rsidP="00D377E8">
      <w:pPr>
        <w:spacing w:line="246" w:lineRule="exact"/>
        <w:ind w:left="20"/>
        <w:rPr>
          <w:b/>
          <w:lang w:val="pt-BR"/>
        </w:rPr>
      </w:pPr>
      <w:r w:rsidRPr="00D10C75">
        <w:rPr>
          <w:b/>
          <w:lang w:val="pt-BR"/>
        </w:rPr>
        <w:t xml:space="preserve">                                                                  ANEXO </w:t>
      </w:r>
      <w:r w:rsidR="00F413A0">
        <w:fldChar w:fldCharType="begin"/>
      </w:r>
      <w:r w:rsidRPr="00D10C75">
        <w:rPr>
          <w:b/>
          <w:lang w:val="pt-BR"/>
        </w:rPr>
        <w:instrText xml:space="preserve"> PAGE  \* ROMAN </w:instrText>
      </w:r>
      <w:r w:rsidR="00F413A0">
        <w:fldChar w:fldCharType="separate"/>
      </w:r>
      <w:r w:rsidR="00382E28">
        <w:rPr>
          <w:b/>
          <w:noProof/>
          <w:lang w:val="pt-BR"/>
        </w:rPr>
        <w:t>IV</w:t>
      </w:r>
      <w:r w:rsidR="00F413A0">
        <w:fldChar w:fldCharType="end"/>
      </w:r>
    </w:p>
    <w:p w:rsidR="000626B0" w:rsidRPr="00CD3699" w:rsidRDefault="000626B0" w:rsidP="00D377E8">
      <w:pPr>
        <w:pStyle w:val="Corpodetexto"/>
        <w:tabs>
          <w:tab w:val="left" w:pos="4470"/>
        </w:tabs>
        <w:ind w:left="1021" w:right="1134"/>
        <w:rPr>
          <w:sz w:val="20"/>
          <w:lang w:val="pt-BR"/>
        </w:rPr>
      </w:pPr>
    </w:p>
    <w:p w:rsidR="000626B0" w:rsidRPr="00CD3699" w:rsidRDefault="000626B0" w:rsidP="005A5B9A">
      <w:pPr>
        <w:pStyle w:val="Corpodetexto"/>
        <w:ind w:left="1021" w:right="1134"/>
        <w:rPr>
          <w:sz w:val="17"/>
          <w:lang w:val="pt-BR"/>
        </w:rPr>
      </w:pPr>
    </w:p>
    <w:p w:rsidR="000626B0" w:rsidRPr="00CD3699" w:rsidRDefault="00D27ED8" w:rsidP="005A5B9A">
      <w:pPr>
        <w:spacing w:before="72"/>
        <w:ind w:left="1021" w:right="1134"/>
        <w:jc w:val="both"/>
        <w:rPr>
          <w:i/>
          <w:lang w:val="pt-BR"/>
        </w:rPr>
      </w:pPr>
      <w:r w:rsidRPr="00CD3699">
        <w:rPr>
          <w:i/>
          <w:lang w:val="pt-BR"/>
        </w:rPr>
        <w:t>[MODELO DE DECLARAÇÃO DE INEXISTÊNCIA DE FATO SUPERVENIENTE]</w:t>
      </w:r>
    </w:p>
    <w:p w:rsidR="000626B0" w:rsidRPr="00CD3699" w:rsidRDefault="000626B0" w:rsidP="005A5B9A">
      <w:pPr>
        <w:pStyle w:val="Corpodetexto"/>
        <w:ind w:left="1021" w:right="1134"/>
        <w:rPr>
          <w:i/>
          <w:lang w:val="pt-BR"/>
        </w:rPr>
      </w:pPr>
    </w:p>
    <w:p w:rsidR="000626B0" w:rsidRPr="00CD3699" w:rsidRDefault="000626B0" w:rsidP="005A5B9A">
      <w:pPr>
        <w:pStyle w:val="Corpodetexto"/>
        <w:ind w:left="1021" w:right="1134"/>
        <w:rPr>
          <w:i/>
          <w:lang w:val="pt-BR"/>
        </w:rPr>
      </w:pPr>
    </w:p>
    <w:p w:rsidR="000626B0" w:rsidRPr="00CD3699" w:rsidRDefault="000626B0" w:rsidP="005A5B9A">
      <w:pPr>
        <w:pStyle w:val="Corpodetexto"/>
        <w:ind w:left="1021" w:right="1134"/>
        <w:rPr>
          <w:i/>
          <w:lang w:val="pt-BR"/>
        </w:rPr>
      </w:pPr>
    </w:p>
    <w:p w:rsidR="000626B0" w:rsidRPr="00CD3699" w:rsidRDefault="000626B0" w:rsidP="005A5B9A">
      <w:pPr>
        <w:pStyle w:val="Corpodetexto"/>
        <w:spacing w:before="11"/>
        <w:ind w:left="1021" w:right="1134"/>
        <w:rPr>
          <w:i/>
          <w:sz w:val="21"/>
          <w:lang w:val="pt-BR"/>
        </w:rPr>
      </w:pPr>
    </w:p>
    <w:p w:rsidR="000626B0" w:rsidRPr="00CD3699" w:rsidRDefault="00D27ED8" w:rsidP="005A5B9A">
      <w:pPr>
        <w:pStyle w:val="Ttulo21"/>
        <w:ind w:left="1021" w:right="1134"/>
        <w:rPr>
          <w:lang w:val="pt-BR"/>
        </w:rPr>
      </w:pPr>
      <w:r w:rsidRPr="00CD3699">
        <w:rPr>
          <w:lang w:val="pt-BR"/>
        </w:rPr>
        <w:t>REF</w:t>
      </w:r>
      <w:r w:rsidRPr="00CD3699">
        <w:rPr>
          <w:b w:val="0"/>
          <w:lang w:val="pt-BR"/>
        </w:rPr>
        <w:t>.:</w:t>
      </w:r>
      <w:r w:rsidRPr="00CD3699">
        <w:rPr>
          <w:lang w:val="pt-BR"/>
        </w:rPr>
        <w:t>TOMADA DE PREÇOS N.º 00</w:t>
      </w:r>
      <w:r w:rsidR="001B5DCD">
        <w:rPr>
          <w:lang w:val="pt-BR"/>
        </w:rPr>
        <w:t>3</w:t>
      </w:r>
      <w:r w:rsidR="00746FFA">
        <w:rPr>
          <w:lang w:val="pt-BR"/>
        </w:rPr>
        <w:t>/202</w:t>
      </w:r>
      <w:r w:rsidR="001B5DCD">
        <w:rPr>
          <w:lang w:val="pt-BR"/>
        </w:rPr>
        <w:t>3</w:t>
      </w:r>
    </w:p>
    <w:p w:rsidR="000626B0" w:rsidRPr="00CD3699" w:rsidRDefault="000626B0" w:rsidP="005A5B9A">
      <w:pPr>
        <w:pStyle w:val="Corpodetexto"/>
        <w:ind w:left="1021" w:right="1134"/>
        <w:rPr>
          <w:b/>
          <w:lang w:val="pt-BR"/>
        </w:rPr>
      </w:pPr>
    </w:p>
    <w:p w:rsidR="000626B0" w:rsidRPr="00CD3699" w:rsidRDefault="000626B0" w:rsidP="005A5B9A">
      <w:pPr>
        <w:pStyle w:val="Corpodetexto"/>
        <w:spacing w:before="1"/>
        <w:ind w:left="1021" w:right="1134"/>
        <w:rPr>
          <w:b/>
          <w:lang w:val="pt-BR"/>
        </w:rPr>
      </w:pPr>
    </w:p>
    <w:p w:rsidR="000626B0" w:rsidRPr="00CD3699" w:rsidRDefault="00D27ED8" w:rsidP="005A5B9A">
      <w:pPr>
        <w:pStyle w:val="Corpodetexto"/>
        <w:spacing w:before="1" w:line="252" w:lineRule="exact"/>
        <w:ind w:left="1021" w:right="1134"/>
        <w:rPr>
          <w:lang w:val="pt-BR"/>
        </w:rPr>
      </w:pPr>
      <w:r w:rsidRPr="00CD3699">
        <w:rPr>
          <w:lang w:val="pt-BR"/>
        </w:rPr>
        <w:t>Aempresa................................................................................,  inscrita  no CNPJ</w:t>
      </w:r>
    </w:p>
    <w:p w:rsidR="000626B0" w:rsidRPr="00CD3699" w:rsidRDefault="00D27ED8" w:rsidP="005A5B9A">
      <w:pPr>
        <w:pStyle w:val="Corpodetexto"/>
        <w:spacing w:line="252" w:lineRule="exact"/>
        <w:ind w:left="1021" w:right="1134"/>
        <w:jc w:val="both"/>
        <w:rPr>
          <w:lang w:val="pt-BR"/>
        </w:rPr>
      </w:pPr>
      <w:r w:rsidRPr="00CD3699">
        <w:rPr>
          <w:lang w:val="pt-BR"/>
        </w:rPr>
        <w:t>sob  o n.º  .........................................................,  por  intermédio  de seu representante legal o(a)    Sr(a)</w:t>
      </w:r>
    </w:p>
    <w:p w:rsidR="000626B0" w:rsidRPr="00CD3699" w:rsidRDefault="00D27ED8" w:rsidP="005A5B9A">
      <w:pPr>
        <w:pStyle w:val="Corpodetexto"/>
        <w:spacing w:before="1" w:line="252" w:lineRule="exact"/>
        <w:ind w:left="1021" w:right="1134"/>
        <w:jc w:val="both"/>
        <w:rPr>
          <w:lang w:val="pt-BR"/>
        </w:rPr>
      </w:pPr>
      <w:r w:rsidRPr="00CD3699">
        <w:rPr>
          <w:lang w:val="pt-BR"/>
        </w:rPr>
        <w:t>.................................................................., portador(a) da Carteira de Identidade nº................................</w:t>
      </w:r>
    </w:p>
    <w:p w:rsidR="000626B0" w:rsidRPr="00CD3699" w:rsidRDefault="00D27ED8" w:rsidP="005A5B9A">
      <w:pPr>
        <w:pStyle w:val="Corpodetexto"/>
        <w:ind w:left="1021" w:right="1134"/>
        <w:jc w:val="both"/>
        <w:rPr>
          <w:lang w:val="pt-BR"/>
        </w:rPr>
      </w:pPr>
      <w:r w:rsidRPr="00CD3699">
        <w:rPr>
          <w:lang w:val="pt-BR"/>
        </w:rPr>
        <w:t xml:space="preserve">e do CPF n.º ...................................... </w:t>
      </w:r>
      <w:r w:rsidRPr="00CD3699">
        <w:rPr>
          <w:b/>
          <w:lang w:val="pt-BR"/>
        </w:rPr>
        <w:t>DECLARA</w:t>
      </w:r>
      <w:r w:rsidRPr="00CD3699">
        <w:rPr>
          <w:lang w:val="pt-BR"/>
        </w:rPr>
        <w:t>, para fins do disposto no § 2º do artigo 32 da Lei Federal n.º 8.666, de 21 de junho de 1993, acrescido pela Lei n.º 9.854, de 27 de outubro de 1999, que não está impedida de participar de licitações ou contratar com a Administração Pública, Direta ou Indireta e que não é declarada inidônea pelo Poder Público, de quaisquer esferas da Federação. Não se encontra, nos termos da legislação em vigor ou do Pregão, sujeito a qualquer outro fato ou circunstância que possa impedir a sua regular participação na presente licitação, ou a eventual contratação que deste procedimento possa decorrer.</w:t>
      </w: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D27ED8" w:rsidP="005A5B9A">
      <w:pPr>
        <w:pStyle w:val="Corpodetexto"/>
        <w:spacing w:before="1"/>
        <w:ind w:left="1021" w:right="1134"/>
        <w:jc w:val="both"/>
        <w:rPr>
          <w:lang w:val="pt-BR"/>
        </w:rPr>
      </w:pPr>
      <w:r w:rsidRPr="00CD3699">
        <w:rPr>
          <w:lang w:val="pt-BR"/>
        </w:rPr>
        <w:t>Local e data,</w:t>
      </w: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0626B0" w:rsidP="005A5B9A">
      <w:pPr>
        <w:pStyle w:val="Corpodetexto"/>
        <w:ind w:left="1021" w:right="1134"/>
        <w:rPr>
          <w:lang w:val="pt-BR"/>
        </w:rPr>
      </w:pPr>
    </w:p>
    <w:p w:rsidR="000626B0" w:rsidRPr="00CD3699" w:rsidRDefault="00D27ED8" w:rsidP="005A5B9A">
      <w:pPr>
        <w:pStyle w:val="Corpodetexto"/>
        <w:spacing w:line="252" w:lineRule="exact"/>
        <w:ind w:left="1021" w:right="1134"/>
        <w:jc w:val="both"/>
        <w:rPr>
          <w:lang w:val="pt-BR"/>
        </w:rPr>
      </w:pPr>
      <w:r w:rsidRPr="00CD3699">
        <w:rPr>
          <w:lang w:val="pt-BR"/>
        </w:rPr>
        <w:t>...........................................................................................................</w:t>
      </w:r>
    </w:p>
    <w:p w:rsidR="000626B0" w:rsidRPr="00CD3699" w:rsidRDefault="00D27ED8" w:rsidP="005A5B9A">
      <w:pPr>
        <w:pStyle w:val="Corpodetexto"/>
        <w:spacing w:line="252" w:lineRule="exact"/>
        <w:ind w:left="1021" w:right="1134"/>
        <w:jc w:val="both"/>
        <w:rPr>
          <w:lang w:val="pt-BR"/>
        </w:rPr>
      </w:pPr>
      <w:r w:rsidRPr="00CD3699">
        <w:rPr>
          <w:lang w:val="pt-BR"/>
        </w:rPr>
        <w:t>(assinatura do representante legal)</w:t>
      </w:r>
    </w:p>
    <w:p w:rsidR="000626B0" w:rsidRPr="00CD3699" w:rsidRDefault="000626B0" w:rsidP="005A5B9A">
      <w:pPr>
        <w:spacing w:line="252" w:lineRule="exact"/>
        <w:ind w:left="1021" w:right="1134"/>
        <w:jc w:val="both"/>
        <w:rPr>
          <w:lang w:val="pt-BR"/>
        </w:rPr>
        <w:sectPr w:rsidR="000626B0" w:rsidRPr="00CD3699" w:rsidSect="00CD3699">
          <w:headerReference w:type="default" r:id="rId15"/>
          <w:pgSz w:w="11910" w:h="16840"/>
          <w:pgMar w:top="2180" w:right="460" w:bottom="280" w:left="980" w:header="708" w:footer="0" w:gutter="0"/>
          <w:pgBorders w:offsetFrom="page">
            <w:top w:val="single" w:sz="4" w:space="24" w:color="auto"/>
            <w:left w:val="single" w:sz="4" w:space="24" w:color="auto"/>
            <w:bottom w:val="single" w:sz="4" w:space="24" w:color="auto"/>
            <w:right w:val="single" w:sz="4" w:space="24" w:color="auto"/>
          </w:pgBorders>
          <w:pgNumType w:start="4"/>
          <w:cols w:space="720"/>
        </w:sectPr>
      </w:pPr>
    </w:p>
    <w:p w:rsidR="00EC548D" w:rsidRDefault="00EC548D" w:rsidP="005A5B9A">
      <w:pPr>
        <w:spacing w:before="63"/>
        <w:ind w:left="1021" w:right="1134"/>
        <w:jc w:val="center"/>
        <w:rPr>
          <w:b/>
          <w:lang w:val="pt-BR"/>
        </w:rPr>
      </w:pPr>
    </w:p>
    <w:p w:rsidR="003C0637" w:rsidRDefault="003C0637" w:rsidP="005A5B9A">
      <w:pPr>
        <w:spacing w:before="63"/>
        <w:ind w:left="1021" w:right="1134"/>
        <w:jc w:val="center"/>
        <w:rPr>
          <w:b/>
          <w:lang w:val="pt-BR"/>
        </w:rPr>
      </w:pPr>
    </w:p>
    <w:p w:rsidR="003C0637" w:rsidRDefault="003C0637" w:rsidP="005A5B9A">
      <w:pPr>
        <w:spacing w:before="63"/>
        <w:ind w:left="1021" w:right="1134"/>
        <w:jc w:val="center"/>
        <w:rPr>
          <w:b/>
          <w:lang w:val="pt-BR"/>
        </w:rPr>
      </w:pPr>
    </w:p>
    <w:p w:rsidR="003C0637" w:rsidRDefault="003C0637" w:rsidP="005A5B9A">
      <w:pPr>
        <w:spacing w:before="63"/>
        <w:ind w:left="1021" w:right="1134"/>
        <w:jc w:val="center"/>
        <w:rPr>
          <w:b/>
          <w:lang w:val="pt-BR"/>
        </w:rPr>
      </w:pPr>
    </w:p>
    <w:p w:rsidR="005A5B9A" w:rsidRPr="005E5E3C" w:rsidRDefault="00D27ED8" w:rsidP="005A5B9A">
      <w:pPr>
        <w:spacing w:before="63"/>
        <w:ind w:left="1021" w:right="1134"/>
        <w:jc w:val="center"/>
        <w:rPr>
          <w:b/>
          <w:lang w:val="pt-BR"/>
        </w:rPr>
      </w:pPr>
      <w:r w:rsidRPr="005E5E3C">
        <w:rPr>
          <w:b/>
          <w:lang w:val="pt-BR"/>
        </w:rPr>
        <w:t xml:space="preserve">PROCESSO ADMINISTRATIVO </w:t>
      </w:r>
      <w:r w:rsidR="00B66144">
        <w:rPr>
          <w:b/>
          <w:lang w:val="pt-BR"/>
        </w:rPr>
        <w:t>0</w:t>
      </w:r>
      <w:r w:rsidR="001B5DCD">
        <w:rPr>
          <w:b/>
          <w:lang w:val="pt-BR"/>
        </w:rPr>
        <w:t>84</w:t>
      </w:r>
      <w:r w:rsidR="00746FFA">
        <w:rPr>
          <w:b/>
          <w:lang w:val="pt-BR"/>
        </w:rPr>
        <w:t>/202</w:t>
      </w:r>
      <w:r w:rsidR="001B5DCD">
        <w:rPr>
          <w:b/>
          <w:lang w:val="pt-BR"/>
        </w:rPr>
        <w:t>3</w:t>
      </w:r>
    </w:p>
    <w:p w:rsidR="000626B0" w:rsidRPr="005E5E3C" w:rsidRDefault="00D27ED8" w:rsidP="005A5B9A">
      <w:pPr>
        <w:spacing w:before="63"/>
        <w:ind w:left="1021" w:right="1134"/>
        <w:jc w:val="center"/>
        <w:rPr>
          <w:b/>
          <w:lang w:val="pt-BR"/>
        </w:rPr>
      </w:pPr>
      <w:r w:rsidRPr="005E5E3C">
        <w:rPr>
          <w:b/>
          <w:lang w:val="pt-BR"/>
        </w:rPr>
        <w:t>TOMADA DE PREÇOS Nº 00</w:t>
      </w:r>
      <w:r w:rsidR="001B5DCD">
        <w:rPr>
          <w:b/>
          <w:lang w:val="pt-BR"/>
        </w:rPr>
        <w:t>3</w:t>
      </w:r>
      <w:r w:rsidR="00746FFA">
        <w:rPr>
          <w:b/>
          <w:lang w:val="pt-BR"/>
        </w:rPr>
        <w:t>/202</w:t>
      </w:r>
      <w:r w:rsidR="001B5DCD">
        <w:rPr>
          <w:b/>
          <w:lang w:val="pt-BR"/>
        </w:rPr>
        <w:t>3</w:t>
      </w:r>
    </w:p>
    <w:p w:rsidR="000626B0" w:rsidRPr="005E5E3C" w:rsidRDefault="000626B0" w:rsidP="005A5B9A">
      <w:pPr>
        <w:pStyle w:val="Corpodetexto"/>
        <w:spacing w:before="11"/>
        <w:ind w:left="1021" w:right="1134"/>
        <w:rPr>
          <w:b/>
          <w:sz w:val="20"/>
          <w:lang w:val="pt-BR"/>
        </w:rPr>
      </w:pPr>
    </w:p>
    <w:p w:rsidR="000626B0" w:rsidRPr="005E5E3C" w:rsidRDefault="00D27ED8" w:rsidP="005A5B9A">
      <w:pPr>
        <w:ind w:left="1021" w:right="1134"/>
        <w:jc w:val="center"/>
        <w:rPr>
          <w:b/>
          <w:lang w:val="pt-BR"/>
        </w:rPr>
      </w:pPr>
      <w:r w:rsidRPr="005E5E3C">
        <w:rPr>
          <w:b/>
          <w:lang w:val="pt-BR"/>
        </w:rPr>
        <w:t>MINUTA DO CONTRATO Nº XXX</w:t>
      </w:r>
      <w:r w:rsidR="00746FFA">
        <w:rPr>
          <w:b/>
          <w:lang w:val="pt-BR"/>
        </w:rPr>
        <w:t>/202</w:t>
      </w:r>
      <w:r w:rsidR="001B5DCD">
        <w:rPr>
          <w:b/>
          <w:lang w:val="pt-BR"/>
        </w:rPr>
        <w:t>3</w:t>
      </w:r>
    </w:p>
    <w:p w:rsidR="000626B0" w:rsidRPr="005E5E3C" w:rsidRDefault="000626B0" w:rsidP="005A5B9A">
      <w:pPr>
        <w:pStyle w:val="Corpodetexto"/>
        <w:spacing w:before="5"/>
        <w:ind w:left="1021" w:right="1134"/>
        <w:rPr>
          <w:b/>
          <w:sz w:val="27"/>
          <w:lang w:val="pt-BR"/>
        </w:rPr>
      </w:pPr>
    </w:p>
    <w:p w:rsidR="000626B0" w:rsidRPr="005E5E3C" w:rsidRDefault="00D27ED8" w:rsidP="005A5B9A">
      <w:pPr>
        <w:pStyle w:val="Corpodetexto"/>
        <w:ind w:left="5760" w:right="1134" w:firstLine="720"/>
        <w:jc w:val="both"/>
        <w:rPr>
          <w:lang w:val="pt-BR"/>
        </w:rPr>
      </w:pPr>
      <w:r w:rsidRPr="005E5E3C">
        <w:rPr>
          <w:lang w:val="pt-BR"/>
        </w:rPr>
        <w:t>CONTRATO DE PRESTAÇÃO DE SERVIÇOS QUE FAZEM DE UM LADO A PREFEITURA MUNICIPAL DE SANTO ANTONIO DO LEVERGER E D</w:t>
      </w:r>
      <w:r w:rsidR="00EC548D">
        <w:rPr>
          <w:lang w:val="pt-BR"/>
        </w:rPr>
        <w:t>E OUTRO A EMPRESA.</w:t>
      </w:r>
    </w:p>
    <w:p w:rsidR="000626B0" w:rsidRPr="005E5E3C" w:rsidRDefault="000626B0" w:rsidP="005A5B9A">
      <w:pPr>
        <w:pStyle w:val="Corpodetexto"/>
        <w:spacing w:before="10"/>
        <w:ind w:left="1021" w:right="1134"/>
        <w:rPr>
          <w:sz w:val="21"/>
          <w:lang w:val="pt-BR"/>
        </w:rPr>
      </w:pPr>
    </w:p>
    <w:p w:rsidR="000626B0" w:rsidRPr="005E5E3C" w:rsidRDefault="00D27ED8" w:rsidP="005A5B9A">
      <w:pPr>
        <w:ind w:left="1021" w:right="1134"/>
        <w:jc w:val="both"/>
        <w:rPr>
          <w:lang w:val="pt-BR"/>
        </w:rPr>
      </w:pPr>
      <w:r w:rsidRPr="005E5E3C">
        <w:rPr>
          <w:b/>
          <w:sz w:val="24"/>
          <w:lang w:val="pt-BR"/>
        </w:rPr>
        <w:t xml:space="preserve">APREFEITURAMUNICIPALDE  SANTO  ANTÔNIO  DE  LEVERGER,  </w:t>
      </w:r>
      <w:r w:rsidRPr="005E5E3C">
        <w:rPr>
          <w:sz w:val="24"/>
          <w:lang w:val="pt-BR"/>
        </w:rPr>
        <w:t xml:space="preserve">pessoa  jurídicadedireito público, inscrito sob o CNPJ Nº 03.507.555/0001-12, sito à Av. Santo Antônio, 245,  </w:t>
      </w:r>
      <w:r w:rsidR="00746FFA" w:rsidRPr="00746FFA">
        <w:rPr>
          <w:lang w:val="pt-BR"/>
        </w:rPr>
        <w:t>neste ato representada pela a Excelentíssima Prefeita Francieli Magalhães de Arrud</w:t>
      </w:r>
      <w:r w:rsidR="00746FFA">
        <w:rPr>
          <w:lang w:val="pt-BR"/>
        </w:rPr>
        <w:t>a</w:t>
      </w:r>
      <w:r w:rsidRPr="005E5E3C">
        <w:rPr>
          <w:b/>
          <w:sz w:val="24"/>
          <w:lang w:val="pt-BR"/>
        </w:rPr>
        <w:t xml:space="preserve">,   </w:t>
      </w:r>
      <w:r w:rsidRPr="005E5E3C">
        <w:rPr>
          <w:sz w:val="24"/>
          <w:lang w:val="pt-BR"/>
        </w:rPr>
        <w:t xml:space="preserve">aseguir denominada </w:t>
      </w:r>
      <w:r w:rsidRPr="005E5E3C">
        <w:rPr>
          <w:b/>
          <w:sz w:val="24"/>
          <w:lang w:val="pt-BR"/>
        </w:rPr>
        <w:t>CONTRATANTE</w:t>
      </w:r>
      <w:r w:rsidRPr="005E5E3C">
        <w:rPr>
          <w:lang w:val="pt-BR"/>
        </w:rPr>
        <w:t>, e aempresa</w:t>
      </w:r>
      <w:r w:rsidRPr="005E5E3C">
        <w:rPr>
          <w:lang w:val="pt-BR"/>
        </w:rPr>
        <w:tab/>
      </w:r>
      <w:r w:rsidRPr="005E5E3C">
        <w:rPr>
          <w:u w:val="single"/>
          <w:lang w:val="pt-BR"/>
        </w:rPr>
        <w:tab/>
      </w:r>
      <w:r w:rsidRPr="005E5E3C">
        <w:rPr>
          <w:lang w:val="pt-BR"/>
        </w:rPr>
        <w:t>, pessoa jurídica dedireito      privado,      inscrita      no      CNPJ      sob      o       Nº     ----------,</w:t>
      </w:r>
      <w:r w:rsidRPr="005E5E3C">
        <w:rPr>
          <w:lang w:val="pt-BR"/>
        </w:rPr>
        <w:tab/>
        <w:t>com     sede     na rua:</w:t>
      </w:r>
      <w:r w:rsidRPr="005E5E3C">
        <w:rPr>
          <w:u w:val="single"/>
          <w:lang w:val="pt-BR"/>
        </w:rPr>
        <w:tab/>
      </w:r>
      <w:r w:rsidRPr="005E5E3C">
        <w:rPr>
          <w:lang w:val="pt-BR"/>
        </w:rPr>
        <w:t>,    neste    ato    representado    pelo    seu    sócio   diretor,</w:t>
      </w:r>
      <w:r w:rsidRPr="005E5E3C">
        <w:rPr>
          <w:u w:val="single"/>
          <w:lang w:val="pt-BR"/>
        </w:rPr>
        <w:tab/>
      </w:r>
      <w:r w:rsidRPr="005E5E3C">
        <w:rPr>
          <w:u w:val="single"/>
          <w:lang w:val="pt-BR"/>
        </w:rPr>
        <w:tab/>
      </w:r>
      <w:r w:rsidRPr="005E5E3C">
        <w:rPr>
          <w:u w:val="single"/>
          <w:lang w:val="pt-BR"/>
        </w:rPr>
        <w:tab/>
      </w:r>
      <w:r w:rsidRPr="005E5E3C">
        <w:rPr>
          <w:lang w:val="pt-BR"/>
        </w:rPr>
        <w:t>,</w:t>
      </w:r>
      <w:r w:rsidRPr="005E5E3C">
        <w:rPr>
          <w:u w:val="single"/>
          <w:lang w:val="pt-BR"/>
        </w:rPr>
        <w:tab/>
      </w:r>
      <w:r w:rsidRPr="005E5E3C">
        <w:rPr>
          <w:lang w:val="pt-BR"/>
        </w:rPr>
        <w:t>,</w:t>
      </w:r>
      <w:r w:rsidRPr="005E5E3C">
        <w:rPr>
          <w:u w:val="single"/>
          <w:lang w:val="pt-BR"/>
        </w:rPr>
        <w:tab/>
      </w:r>
      <w:r w:rsidRPr="005E5E3C">
        <w:rPr>
          <w:u w:val="single"/>
          <w:lang w:val="pt-BR"/>
        </w:rPr>
        <w:tab/>
      </w:r>
      <w:r w:rsidRPr="005E5E3C">
        <w:rPr>
          <w:lang w:val="pt-BR"/>
        </w:rPr>
        <w:t>,</w:t>
      </w:r>
      <w:r w:rsidRPr="005E5E3C">
        <w:rPr>
          <w:u w:val="single"/>
          <w:lang w:val="pt-BR"/>
        </w:rPr>
        <w:tab/>
      </w:r>
      <w:r w:rsidRPr="005E5E3C">
        <w:rPr>
          <w:lang w:val="pt-BR"/>
        </w:rPr>
        <w:t>-</w:t>
      </w:r>
      <w:r w:rsidRPr="005E5E3C">
        <w:rPr>
          <w:u w:val="single"/>
          <w:lang w:val="pt-BR"/>
        </w:rPr>
        <w:tab/>
      </w:r>
      <w:r w:rsidRPr="005E5E3C">
        <w:rPr>
          <w:u w:val="single"/>
          <w:lang w:val="pt-BR"/>
        </w:rPr>
        <w:tab/>
      </w:r>
      <w:r w:rsidRPr="005E5E3C">
        <w:rPr>
          <w:lang w:val="pt-BR"/>
        </w:rPr>
        <w:t>,portadoradoRG.N.º</w:t>
      </w:r>
      <w:r w:rsidRPr="005E5E3C">
        <w:rPr>
          <w:u w:val="single"/>
          <w:lang w:val="pt-BR"/>
        </w:rPr>
        <w:tab/>
      </w:r>
      <w:r w:rsidRPr="005E5E3C">
        <w:rPr>
          <w:lang w:val="pt-BR"/>
        </w:rPr>
        <w:t>SSP/       eCPFN.º</w:t>
      </w:r>
      <w:r w:rsidRPr="005E5E3C">
        <w:rPr>
          <w:u w:val="single"/>
          <w:lang w:val="pt-BR"/>
        </w:rPr>
        <w:tab/>
      </w:r>
      <w:r w:rsidRPr="005E5E3C">
        <w:rPr>
          <w:u w:val="single"/>
          <w:lang w:val="pt-BR"/>
        </w:rPr>
        <w:tab/>
      </w:r>
      <w:r w:rsidRPr="005E5E3C">
        <w:rPr>
          <w:lang w:val="pt-BR"/>
        </w:rPr>
        <w:t>, residente e domiciliado na cidadede</w:t>
      </w:r>
      <w:r w:rsidRPr="005E5E3C">
        <w:rPr>
          <w:u w:val="single"/>
          <w:lang w:val="pt-BR"/>
        </w:rPr>
        <w:tab/>
      </w:r>
      <w:r w:rsidRPr="005E5E3C">
        <w:rPr>
          <w:lang w:val="pt-BR"/>
        </w:rPr>
        <w:t>, Estado de</w:t>
      </w:r>
      <w:r w:rsidRPr="005E5E3C">
        <w:rPr>
          <w:u w:val="single"/>
          <w:lang w:val="pt-BR"/>
        </w:rPr>
        <w:tab/>
      </w:r>
      <w:r w:rsidRPr="005E5E3C">
        <w:rPr>
          <w:u w:val="single"/>
          <w:lang w:val="pt-BR"/>
        </w:rPr>
        <w:tab/>
      </w:r>
      <w:r w:rsidRPr="005E5E3C">
        <w:rPr>
          <w:lang w:val="pt-BR"/>
        </w:rPr>
        <w:t>,   sito na Av.</w:t>
      </w:r>
      <w:r w:rsidRPr="005E5E3C">
        <w:rPr>
          <w:u w:val="single"/>
          <w:lang w:val="pt-BR"/>
        </w:rPr>
        <w:tab/>
      </w:r>
      <w:r w:rsidRPr="005E5E3C">
        <w:rPr>
          <w:u w:val="single"/>
          <w:lang w:val="pt-BR"/>
        </w:rPr>
        <w:tab/>
      </w:r>
      <w:r w:rsidRPr="005E5E3C">
        <w:rPr>
          <w:u w:val="single"/>
          <w:lang w:val="pt-BR"/>
        </w:rPr>
        <w:tab/>
      </w:r>
      <w:r w:rsidRPr="005E5E3C">
        <w:rPr>
          <w:u w:val="single"/>
          <w:lang w:val="pt-BR"/>
        </w:rPr>
        <w:tab/>
      </w:r>
      <w:r w:rsidRPr="005E5E3C">
        <w:rPr>
          <w:lang w:val="pt-BR"/>
        </w:rPr>
        <w:t>nº      ,</w:t>
      </w:r>
      <w:r w:rsidRPr="005E5E3C">
        <w:rPr>
          <w:u w:val="single"/>
          <w:lang w:val="pt-BR"/>
        </w:rPr>
        <w:tab/>
      </w:r>
      <w:r w:rsidRPr="005E5E3C">
        <w:rPr>
          <w:u w:val="single"/>
          <w:lang w:val="pt-BR"/>
        </w:rPr>
        <w:tab/>
      </w:r>
      <w:r w:rsidRPr="005E5E3C">
        <w:rPr>
          <w:lang w:val="pt-BR"/>
        </w:rPr>
        <w:t xml:space="preserve">,    doravante denominada simplesmente </w:t>
      </w:r>
      <w:r w:rsidRPr="005E5E3C">
        <w:rPr>
          <w:b/>
          <w:lang w:val="pt-BR"/>
        </w:rPr>
        <w:t xml:space="preserve">CONTRATADA, </w:t>
      </w:r>
      <w:r w:rsidRPr="005E5E3C">
        <w:rPr>
          <w:lang w:val="pt-BR"/>
        </w:rPr>
        <w:t>resolvem celebrar entre si o presente de contrato de prestação de serviços, que será regido pela Lei 8.666/93 e suas respectivas alterações e pelo dispostos nas  cláusulasseguintes:</w:t>
      </w:r>
    </w:p>
    <w:p w:rsidR="000626B0" w:rsidRPr="005E5E3C" w:rsidRDefault="000626B0" w:rsidP="005A5B9A">
      <w:pPr>
        <w:pStyle w:val="Corpodetexto"/>
        <w:spacing w:before="3"/>
        <w:ind w:left="1021" w:right="1134"/>
        <w:rPr>
          <w:sz w:val="15"/>
          <w:lang w:val="pt-BR"/>
        </w:rPr>
      </w:pPr>
    </w:p>
    <w:p w:rsidR="000626B0" w:rsidRPr="005E5E3C" w:rsidRDefault="00D27ED8" w:rsidP="00284E69">
      <w:pPr>
        <w:pStyle w:val="Ttulo21"/>
        <w:tabs>
          <w:tab w:val="left" w:pos="9923"/>
        </w:tabs>
        <w:spacing w:before="73"/>
        <w:ind w:left="1021" w:right="1134"/>
        <w:rPr>
          <w:lang w:val="pt-BR"/>
        </w:rPr>
      </w:pPr>
      <w:r w:rsidRPr="005E5E3C">
        <w:rPr>
          <w:shd w:val="clear" w:color="auto" w:fill="D9D9D9"/>
          <w:lang w:val="pt-BR"/>
        </w:rPr>
        <w:t>1.0 – DO OBJETO EFINALIDADE</w:t>
      </w:r>
      <w:r w:rsidRPr="005E5E3C">
        <w:rPr>
          <w:shd w:val="clear" w:color="auto" w:fill="D9D9D9"/>
          <w:lang w:val="pt-BR"/>
        </w:rPr>
        <w:tab/>
      </w:r>
    </w:p>
    <w:p w:rsidR="000626B0" w:rsidRPr="006246CB" w:rsidRDefault="00D27ED8" w:rsidP="00001062">
      <w:pPr>
        <w:spacing w:line="276" w:lineRule="auto"/>
        <w:ind w:left="1021" w:right="1134"/>
        <w:jc w:val="both"/>
        <w:rPr>
          <w:b/>
          <w:lang w:val="pt-BR"/>
        </w:rPr>
      </w:pPr>
      <w:r w:rsidRPr="005E5E3C">
        <w:rPr>
          <w:lang w:val="pt-BR"/>
        </w:rPr>
        <w:t xml:space="preserve">1.1 - </w:t>
      </w:r>
      <w:r w:rsidR="001B5DCD" w:rsidRPr="00F2455A">
        <w:rPr>
          <w:b/>
          <w:lang w:val="pt-BR"/>
        </w:rPr>
        <w:t>A</w:t>
      </w:r>
      <w:r w:rsidR="001B5DCD">
        <w:rPr>
          <w:b/>
          <w:lang w:val="pt-BR"/>
        </w:rPr>
        <w:t xml:space="preserve"> </w:t>
      </w:r>
      <w:r w:rsidR="001B5DCD" w:rsidRPr="007E665B">
        <w:rPr>
          <w:b/>
          <w:lang w:val="pt-BR"/>
        </w:rPr>
        <w:t>CONTRATAÇÃO DE EMPRESA ESPECIALIZADA</w:t>
      </w:r>
      <w:r w:rsidR="001B5DCD">
        <w:rPr>
          <w:b/>
          <w:lang w:val="pt-BR"/>
        </w:rPr>
        <w:t xml:space="preserve"> </w:t>
      </w:r>
      <w:r w:rsidR="001B5DCD" w:rsidRPr="007E665B">
        <w:rPr>
          <w:b/>
          <w:lang w:val="pt-BR"/>
        </w:rPr>
        <w:t>PARA</w:t>
      </w:r>
      <w:r w:rsidR="001B5DCD">
        <w:rPr>
          <w:b/>
          <w:lang w:val="pt-BR"/>
        </w:rPr>
        <w:t xml:space="preserve"> A EXECUÇÃO DO SALDO REMANESCENTE DA REFORMA E MANUTENÇÃO DO ESTÁDIO NA COMUNIDADE DE AGROVILA DAS PALMEIRAS NO MUN</w:t>
      </w:r>
      <w:r w:rsidR="001B5DCD" w:rsidRPr="007E665B">
        <w:rPr>
          <w:b/>
          <w:lang w:val="pt-BR"/>
        </w:rPr>
        <w:t>ICÍPIO DE SANTO AN</w:t>
      </w:r>
      <w:r w:rsidR="001B5DCD">
        <w:rPr>
          <w:b/>
          <w:lang w:val="pt-BR"/>
        </w:rPr>
        <w:t>TONIO DE LEVERGER-MT</w:t>
      </w:r>
      <w:r w:rsidR="001B5DCD">
        <w:rPr>
          <w:lang w:val="pt-BR"/>
        </w:rPr>
        <w:t xml:space="preserve">, </w:t>
      </w:r>
      <w:r w:rsidR="006246CB">
        <w:rPr>
          <w:b/>
          <w:lang w:val="pt-BR"/>
        </w:rPr>
        <w:t>projeto</w:t>
      </w:r>
      <w:r w:rsidR="001B5DCD">
        <w:rPr>
          <w:b/>
          <w:lang w:val="pt-BR"/>
        </w:rPr>
        <w:t xml:space="preserve"> básico </w:t>
      </w:r>
      <w:r w:rsidR="006246CB">
        <w:rPr>
          <w:b/>
          <w:lang w:val="pt-BR"/>
        </w:rPr>
        <w:t xml:space="preserve"> e </w:t>
      </w:r>
      <w:r w:rsidR="0005092A" w:rsidRPr="006246CB">
        <w:rPr>
          <w:lang w:val="pt-BR"/>
        </w:rPr>
        <w:t>demais Anexo deste Edital, que dele fazem parte integrante, independente de sua</w:t>
      </w:r>
      <w:r w:rsidR="001B5DCD">
        <w:rPr>
          <w:lang w:val="pt-BR"/>
        </w:rPr>
        <w:t xml:space="preserve"> </w:t>
      </w:r>
      <w:r w:rsidR="0005092A" w:rsidRPr="006246CB">
        <w:rPr>
          <w:lang w:val="pt-BR"/>
        </w:rPr>
        <w:t>transcrição</w:t>
      </w:r>
      <w:r w:rsidR="001B5DCD">
        <w:rPr>
          <w:lang w:val="pt-BR"/>
        </w:rPr>
        <w:t xml:space="preserve"> </w:t>
      </w:r>
      <w:r w:rsidRPr="006246CB">
        <w:rPr>
          <w:b/>
          <w:lang w:val="pt-BR"/>
        </w:rPr>
        <w:t>da Tomada de Preços 00</w:t>
      </w:r>
      <w:r w:rsidR="001B5DCD">
        <w:rPr>
          <w:b/>
          <w:lang w:val="pt-BR"/>
        </w:rPr>
        <w:t>3</w:t>
      </w:r>
      <w:r w:rsidRPr="006246CB">
        <w:rPr>
          <w:b/>
          <w:lang w:val="pt-BR"/>
        </w:rPr>
        <w:t>/20</w:t>
      </w:r>
      <w:r w:rsidR="005A4A96" w:rsidRPr="006246CB">
        <w:rPr>
          <w:b/>
          <w:lang w:val="pt-BR"/>
        </w:rPr>
        <w:t>2</w:t>
      </w:r>
      <w:r w:rsidR="001B5DCD">
        <w:rPr>
          <w:b/>
          <w:lang w:val="pt-BR"/>
        </w:rPr>
        <w:t>3</w:t>
      </w:r>
      <w:r w:rsidRPr="006246CB">
        <w:rPr>
          <w:b/>
          <w:lang w:val="pt-BR"/>
        </w:rPr>
        <w:t>.</w:t>
      </w:r>
    </w:p>
    <w:p w:rsidR="000626B0" w:rsidRPr="005E5E3C" w:rsidRDefault="000626B0" w:rsidP="005A5B9A">
      <w:pPr>
        <w:pStyle w:val="Corpodetexto"/>
        <w:spacing w:before="8"/>
        <w:ind w:left="1021" w:right="1134"/>
        <w:rPr>
          <w:b/>
          <w:sz w:val="15"/>
          <w:lang w:val="pt-BR"/>
        </w:rPr>
      </w:pPr>
    </w:p>
    <w:p w:rsidR="000626B0" w:rsidRPr="005E5E3C" w:rsidRDefault="00D27ED8" w:rsidP="00284E69">
      <w:pPr>
        <w:tabs>
          <w:tab w:val="left" w:pos="9923"/>
        </w:tabs>
        <w:spacing w:before="73"/>
        <w:ind w:left="1021" w:right="1134"/>
        <w:rPr>
          <w:b/>
          <w:lang w:val="pt-BR"/>
        </w:rPr>
      </w:pPr>
      <w:r w:rsidRPr="005E5E3C">
        <w:rPr>
          <w:b/>
          <w:shd w:val="clear" w:color="auto" w:fill="D9D9D9"/>
          <w:lang w:val="pt-BR"/>
        </w:rPr>
        <w:t>2.0 - CLÁUSULA SEGUNDA – DA FORMA DE PRESTAÇÃO DOSSERVIÇOS</w:t>
      </w:r>
      <w:r w:rsidRPr="005E5E3C">
        <w:rPr>
          <w:b/>
          <w:shd w:val="clear" w:color="auto" w:fill="D9D9D9"/>
          <w:lang w:val="pt-BR"/>
        </w:rPr>
        <w:tab/>
      </w:r>
    </w:p>
    <w:p w:rsidR="000626B0" w:rsidRPr="005E5E3C" w:rsidRDefault="000626B0" w:rsidP="005A5B9A">
      <w:pPr>
        <w:pStyle w:val="Corpodetexto"/>
        <w:ind w:left="1021" w:right="1134"/>
        <w:rPr>
          <w:b/>
          <w:lang w:val="pt-BR"/>
        </w:rPr>
      </w:pPr>
    </w:p>
    <w:p w:rsidR="000626B0" w:rsidRPr="00474331" w:rsidRDefault="00D27ED8" w:rsidP="005A5B9A">
      <w:pPr>
        <w:pStyle w:val="PargrafodaLista"/>
        <w:numPr>
          <w:ilvl w:val="1"/>
          <w:numId w:val="9"/>
        </w:numPr>
        <w:tabs>
          <w:tab w:val="left" w:pos="545"/>
        </w:tabs>
        <w:ind w:left="1021" w:right="1134"/>
        <w:rPr>
          <w:lang w:val="pt-BR"/>
        </w:rPr>
      </w:pPr>
      <w:r w:rsidRPr="005E5E3C">
        <w:rPr>
          <w:lang w:val="pt-BR"/>
        </w:rPr>
        <w:t xml:space="preserve">– </w:t>
      </w:r>
      <w:r w:rsidRPr="00474331">
        <w:rPr>
          <w:lang w:val="pt-BR"/>
        </w:rPr>
        <w:t xml:space="preserve">Os serviços previstos neste Contrato serão prestados pela </w:t>
      </w:r>
      <w:r w:rsidRPr="00474331">
        <w:rPr>
          <w:b/>
          <w:lang w:val="pt-BR"/>
        </w:rPr>
        <w:t xml:space="preserve">CONTRATADA </w:t>
      </w:r>
      <w:r w:rsidRPr="00474331">
        <w:rPr>
          <w:lang w:val="pt-BR"/>
        </w:rPr>
        <w:t xml:space="preserve">no prazo de até </w:t>
      </w:r>
      <w:r w:rsidR="00474331" w:rsidRPr="00474331">
        <w:rPr>
          <w:lang w:val="pt-BR"/>
        </w:rPr>
        <w:t>9</w:t>
      </w:r>
      <w:r w:rsidR="006246CB" w:rsidRPr="00474331">
        <w:rPr>
          <w:lang w:val="pt-BR"/>
        </w:rPr>
        <w:t>0</w:t>
      </w:r>
      <w:r w:rsidRPr="00474331">
        <w:rPr>
          <w:lang w:val="pt-BR"/>
        </w:rPr>
        <w:t xml:space="preserve"> (</w:t>
      </w:r>
      <w:r w:rsidR="00474331" w:rsidRPr="00474331">
        <w:rPr>
          <w:lang w:val="pt-BR"/>
        </w:rPr>
        <w:t>noventa</w:t>
      </w:r>
      <w:r w:rsidRPr="00474331">
        <w:rPr>
          <w:lang w:val="pt-BR"/>
        </w:rPr>
        <w:t xml:space="preserve">) dias a contar a partir do recebimento da </w:t>
      </w:r>
      <w:r w:rsidRPr="00474331">
        <w:rPr>
          <w:b/>
          <w:lang w:val="pt-BR"/>
        </w:rPr>
        <w:t>ORDEM DESERVIÇOS</w:t>
      </w:r>
      <w:r w:rsidRPr="00474331">
        <w:rPr>
          <w:lang w:val="pt-BR"/>
        </w:rPr>
        <w:t>.</w:t>
      </w:r>
    </w:p>
    <w:p w:rsidR="000626B0" w:rsidRPr="005E5E3C" w:rsidRDefault="00D27ED8" w:rsidP="005A5B9A">
      <w:pPr>
        <w:pStyle w:val="PargrafodaLista"/>
        <w:numPr>
          <w:ilvl w:val="1"/>
          <w:numId w:val="9"/>
        </w:numPr>
        <w:tabs>
          <w:tab w:val="left" w:pos="564"/>
        </w:tabs>
        <w:spacing w:before="1"/>
        <w:ind w:left="1021" w:right="1134"/>
        <w:rPr>
          <w:lang w:val="pt-BR"/>
        </w:rPr>
      </w:pPr>
      <w:r w:rsidRPr="005E5E3C">
        <w:rPr>
          <w:lang w:val="pt-BR"/>
        </w:rPr>
        <w:t>– Os trabalhos deverão ser executados em conformidade com as especificações constantes no Anexo I do Edital do Tomada de Preços</w:t>
      </w:r>
      <w:r w:rsidR="00800217">
        <w:rPr>
          <w:lang w:val="pt-BR"/>
        </w:rPr>
        <w:t xml:space="preserve"> </w:t>
      </w:r>
      <w:r w:rsidRPr="005E5E3C">
        <w:rPr>
          <w:lang w:val="pt-BR"/>
        </w:rPr>
        <w:t>00</w:t>
      </w:r>
      <w:r w:rsidR="001B5DCD">
        <w:rPr>
          <w:lang w:val="pt-BR"/>
        </w:rPr>
        <w:t>3</w:t>
      </w:r>
      <w:r w:rsidR="005A4A96">
        <w:rPr>
          <w:lang w:val="pt-BR"/>
        </w:rPr>
        <w:t>/202</w:t>
      </w:r>
      <w:r w:rsidR="001B5DCD">
        <w:rPr>
          <w:lang w:val="pt-BR"/>
        </w:rPr>
        <w:t>3</w:t>
      </w:r>
      <w:r w:rsidRPr="005E5E3C">
        <w:rPr>
          <w:lang w:val="pt-BR"/>
        </w:rPr>
        <w:t>.</w:t>
      </w:r>
    </w:p>
    <w:p w:rsidR="000626B0" w:rsidRPr="005E5E3C"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ind w:left="1021" w:right="1134"/>
        <w:jc w:val="left"/>
        <w:rPr>
          <w:lang w:val="pt-BR"/>
        </w:rPr>
      </w:pPr>
      <w:r w:rsidRPr="005E5E3C">
        <w:rPr>
          <w:shd w:val="clear" w:color="auto" w:fill="D9D9D9"/>
          <w:lang w:val="pt-BR"/>
        </w:rPr>
        <w:t>3.0 - CLÁUSULA TERCEIRA - DO PRAZO - VIGENCIA DOCONTRATO</w:t>
      </w:r>
      <w:r w:rsidRPr="005E5E3C">
        <w:rPr>
          <w:shd w:val="clear" w:color="auto" w:fill="D9D9D9"/>
          <w:lang w:val="pt-BR"/>
        </w:rPr>
        <w:tab/>
      </w:r>
    </w:p>
    <w:p w:rsidR="000626B0" w:rsidRPr="005E5E3C" w:rsidRDefault="00D27ED8" w:rsidP="005A5B9A">
      <w:pPr>
        <w:pStyle w:val="Corpodetexto"/>
        <w:ind w:left="1021" w:right="1134"/>
        <w:rPr>
          <w:lang w:val="pt-BR"/>
        </w:rPr>
      </w:pPr>
      <w:r w:rsidRPr="005E5E3C">
        <w:rPr>
          <w:lang w:val="pt-BR"/>
        </w:rPr>
        <w:t>3.1 – A vigência do presente contrato será</w:t>
      </w:r>
      <w:r w:rsidR="00E56521">
        <w:rPr>
          <w:lang w:val="pt-BR"/>
        </w:rPr>
        <w:t xml:space="preserve"> 12 (doze) </w:t>
      </w:r>
      <w:r w:rsidR="005A4A96">
        <w:rPr>
          <w:lang w:val="pt-BR"/>
        </w:rPr>
        <w:t>meses,</w:t>
      </w:r>
      <w:r w:rsidR="00E56521">
        <w:rPr>
          <w:lang w:val="pt-BR"/>
        </w:rPr>
        <w:t xml:space="preserve"> podendo ser prorrogado conforme preceitua a Lei 8666/93.</w:t>
      </w:r>
    </w:p>
    <w:p w:rsidR="00474331" w:rsidRPr="00474331" w:rsidRDefault="00D27ED8" w:rsidP="00474331">
      <w:pPr>
        <w:pStyle w:val="PargrafodaLista"/>
        <w:numPr>
          <w:ilvl w:val="1"/>
          <w:numId w:val="9"/>
        </w:numPr>
        <w:tabs>
          <w:tab w:val="left" w:pos="545"/>
        </w:tabs>
        <w:ind w:left="1021" w:right="1134"/>
        <w:rPr>
          <w:lang w:val="pt-BR"/>
        </w:rPr>
      </w:pPr>
      <w:r w:rsidRPr="001B5DCD">
        <w:rPr>
          <w:color w:val="FF0000"/>
          <w:highlight w:val="yellow"/>
          <w:lang w:val="pt-BR"/>
        </w:rPr>
        <w:t xml:space="preserve">3.2- O prazo de execução dos serviços e </w:t>
      </w:r>
      <w:r w:rsidR="00474331" w:rsidRPr="00474331">
        <w:rPr>
          <w:lang w:val="pt-BR"/>
        </w:rPr>
        <w:t xml:space="preserve">até 90 (noventa) dias a contar a partir contar a partir do recebimento da </w:t>
      </w:r>
      <w:r w:rsidR="00474331" w:rsidRPr="00474331">
        <w:rPr>
          <w:b/>
          <w:lang w:val="pt-BR"/>
        </w:rPr>
        <w:t>ORDEM DESERVIÇOS</w:t>
      </w:r>
      <w:r w:rsidR="00474331" w:rsidRPr="00474331">
        <w:rPr>
          <w:lang w:val="pt-BR"/>
        </w:rPr>
        <w:t>.</w:t>
      </w:r>
    </w:p>
    <w:p w:rsidR="00E56521" w:rsidRDefault="00E56521" w:rsidP="005A5B9A">
      <w:pPr>
        <w:pStyle w:val="Corpodetexto"/>
        <w:spacing w:before="7" w:line="250" w:lineRule="exact"/>
        <w:ind w:left="1021" w:right="1134"/>
        <w:rPr>
          <w:b/>
          <w:lang w:val="pt-BR"/>
        </w:rPr>
      </w:pPr>
    </w:p>
    <w:p w:rsidR="00E56521" w:rsidRDefault="00E56521" w:rsidP="005A5B9A">
      <w:pPr>
        <w:pStyle w:val="Corpodetexto"/>
        <w:spacing w:before="7" w:line="250" w:lineRule="exact"/>
        <w:ind w:left="1021" w:right="1134"/>
        <w:rPr>
          <w:b/>
          <w:lang w:val="pt-BR"/>
        </w:rPr>
      </w:pPr>
    </w:p>
    <w:p w:rsidR="00E56521" w:rsidRDefault="00E56521" w:rsidP="005A5B9A">
      <w:pPr>
        <w:pStyle w:val="Corpodetexto"/>
        <w:spacing w:before="7" w:line="250" w:lineRule="exact"/>
        <w:ind w:left="1021" w:right="1134"/>
        <w:rPr>
          <w:b/>
          <w:lang w:val="pt-BR"/>
        </w:rPr>
      </w:pPr>
    </w:p>
    <w:p w:rsidR="00E56521" w:rsidRPr="005E5E3C" w:rsidRDefault="00E56521" w:rsidP="005A5B9A">
      <w:pPr>
        <w:pStyle w:val="Corpodetexto"/>
        <w:spacing w:before="7" w:line="250" w:lineRule="exact"/>
        <w:ind w:left="1021" w:right="1134"/>
        <w:rPr>
          <w:b/>
          <w:lang w:val="pt-BR"/>
        </w:rPr>
      </w:pPr>
    </w:p>
    <w:p w:rsidR="000626B0" w:rsidRPr="005E5E3C" w:rsidRDefault="000626B0" w:rsidP="005A5B9A">
      <w:pPr>
        <w:pStyle w:val="Corpodetexto"/>
        <w:spacing w:before="5"/>
        <w:ind w:left="1021" w:right="1134"/>
        <w:rPr>
          <w:b/>
          <w:sz w:val="15"/>
          <w:lang w:val="pt-BR"/>
        </w:rPr>
      </w:pPr>
    </w:p>
    <w:p w:rsidR="000626B0" w:rsidRPr="005E5E3C" w:rsidRDefault="00D27ED8" w:rsidP="00284E69">
      <w:pPr>
        <w:pStyle w:val="Ttulo21"/>
        <w:tabs>
          <w:tab w:val="left" w:pos="9923"/>
        </w:tabs>
        <w:spacing w:before="73"/>
        <w:ind w:left="1021" w:right="1134"/>
        <w:jc w:val="left"/>
        <w:rPr>
          <w:lang w:val="pt-BR"/>
        </w:rPr>
      </w:pPr>
      <w:r w:rsidRPr="005E5E3C">
        <w:rPr>
          <w:shd w:val="clear" w:color="auto" w:fill="D9D9D9"/>
          <w:lang w:val="pt-BR"/>
        </w:rPr>
        <w:t>4.0 - CLÁUSULA QUARTA - DO VALOR E FORMA DEPAGAMENTO</w:t>
      </w:r>
      <w:r w:rsidRPr="005E5E3C">
        <w:rPr>
          <w:shd w:val="clear" w:color="auto" w:fill="D9D9D9"/>
          <w:lang w:val="pt-BR"/>
        </w:rPr>
        <w:tab/>
      </w:r>
    </w:p>
    <w:p w:rsidR="000626B0" w:rsidRPr="005E5E3C" w:rsidRDefault="000626B0" w:rsidP="005A5B9A">
      <w:pPr>
        <w:pStyle w:val="Corpodetexto"/>
        <w:ind w:left="1021" w:right="1134"/>
        <w:rPr>
          <w:b/>
          <w:lang w:val="pt-BR"/>
        </w:rPr>
      </w:pPr>
    </w:p>
    <w:p w:rsidR="004A4674" w:rsidRPr="005E5E3C" w:rsidRDefault="00D27ED8" w:rsidP="005E5E3C">
      <w:pPr>
        <w:pStyle w:val="Corpodetexto"/>
        <w:ind w:left="1021" w:right="1134"/>
        <w:rPr>
          <w:lang w:val="pt-BR"/>
        </w:rPr>
      </w:pPr>
      <w:r w:rsidRPr="005E5E3C">
        <w:rPr>
          <w:lang w:val="pt-BR"/>
        </w:rPr>
        <w:t xml:space="preserve">4.1 - Receberá a </w:t>
      </w:r>
      <w:r w:rsidRPr="005E5E3C">
        <w:rPr>
          <w:b/>
          <w:lang w:val="pt-BR"/>
        </w:rPr>
        <w:t xml:space="preserve">CONTRATADA </w:t>
      </w:r>
      <w:r w:rsidRPr="005E5E3C">
        <w:rPr>
          <w:lang w:val="pt-BR"/>
        </w:rPr>
        <w:t>pelos serviços citados na Cláusula Primeira, o valor</w:t>
      </w:r>
      <w:r w:rsidR="00800217">
        <w:rPr>
          <w:lang w:val="pt-BR"/>
        </w:rPr>
        <w:t xml:space="preserve"> </w:t>
      </w:r>
      <w:r w:rsidR="004A4674">
        <w:rPr>
          <w:lang w:val="pt-BR"/>
        </w:rPr>
        <w:t>Global</w:t>
      </w:r>
      <w:r w:rsidRPr="005E5E3C">
        <w:rPr>
          <w:lang w:val="pt-BR"/>
        </w:rPr>
        <w:t>de</w:t>
      </w:r>
      <w:r w:rsidR="00C73249">
        <w:rPr>
          <w:lang w:val="pt-BR"/>
        </w:rPr>
        <w:t>xxxxxxxxxxxxxxxxxxxxxxxxxxxxxxxxxx.</w:t>
      </w:r>
    </w:p>
    <w:p w:rsidR="000626B0" w:rsidRPr="005E5E3C" w:rsidRDefault="000626B0" w:rsidP="005A5B9A">
      <w:pPr>
        <w:pStyle w:val="Corpodetexto"/>
        <w:spacing w:before="9"/>
        <w:ind w:left="1021" w:right="1134"/>
        <w:rPr>
          <w:sz w:val="21"/>
          <w:lang w:val="pt-BR"/>
        </w:rPr>
      </w:pPr>
    </w:p>
    <w:p w:rsidR="000626B0" w:rsidRPr="005E5E3C" w:rsidRDefault="00D27ED8" w:rsidP="005A5B9A">
      <w:pPr>
        <w:pStyle w:val="PargrafodaLista"/>
        <w:numPr>
          <w:ilvl w:val="1"/>
          <w:numId w:val="8"/>
        </w:numPr>
        <w:tabs>
          <w:tab w:val="left" w:pos="535"/>
        </w:tabs>
        <w:ind w:left="1021" w:right="1134"/>
        <w:rPr>
          <w:rFonts w:ascii="Times New Roman" w:hAnsi="Times New Roman"/>
          <w:sz w:val="23"/>
          <w:lang w:val="pt-BR"/>
        </w:rPr>
      </w:pPr>
      <w:r w:rsidRPr="005E5E3C">
        <w:rPr>
          <w:b/>
          <w:lang w:val="pt-BR"/>
        </w:rPr>
        <w:t xml:space="preserve">- </w:t>
      </w:r>
      <w:r w:rsidRPr="005E5E3C">
        <w:rPr>
          <w:lang w:val="pt-BR"/>
        </w:rPr>
        <w:t>O pagamento será efetuado através de medições mensais com base no cumprimento das etapas previstas no cronograma físico-financeiro apresentado pela</w:t>
      </w:r>
      <w:r w:rsidR="00800217">
        <w:rPr>
          <w:lang w:val="pt-BR"/>
        </w:rPr>
        <w:t xml:space="preserve"> </w:t>
      </w:r>
      <w:r w:rsidRPr="005E5E3C">
        <w:rPr>
          <w:lang w:val="pt-BR"/>
        </w:rPr>
        <w:t>CONTRATAD</w:t>
      </w:r>
      <w:r w:rsidRPr="005E5E3C">
        <w:rPr>
          <w:rFonts w:ascii="Times New Roman" w:hAnsi="Times New Roman"/>
          <w:sz w:val="23"/>
          <w:lang w:val="pt-BR"/>
        </w:rPr>
        <w:t>A.</w:t>
      </w:r>
    </w:p>
    <w:p w:rsidR="000626B0" w:rsidRPr="005E5E3C" w:rsidRDefault="000626B0" w:rsidP="005A5B9A">
      <w:pPr>
        <w:pStyle w:val="Corpodetexto"/>
        <w:spacing w:before="2"/>
        <w:ind w:left="1021" w:right="1134"/>
        <w:rPr>
          <w:rFonts w:ascii="Times New Roman"/>
          <w:lang w:val="pt-BR"/>
        </w:rPr>
      </w:pPr>
    </w:p>
    <w:p w:rsidR="000626B0" w:rsidRPr="005E5E3C" w:rsidRDefault="00D27ED8" w:rsidP="005A5B9A">
      <w:pPr>
        <w:pStyle w:val="PargrafodaLista"/>
        <w:numPr>
          <w:ilvl w:val="1"/>
          <w:numId w:val="8"/>
        </w:numPr>
        <w:tabs>
          <w:tab w:val="left" w:pos="538"/>
        </w:tabs>
        <w:ind w:left="1021" w:right="1134"/>
        <w:rPr>
          <w:lang w:val="pt-BR"/>
        </w:rPr>
      </w:pPr>
      <w:r w:rsidRPr="005E5E3C">
        <w:rPr>
          <w:lang w:val="pt-BR"/>
        </w:rPr>
        <w:t>– A empresas regularmente inscritas nos simples deverão apresentar documentos comprobatórios, para os fins de retenções de</w:t>
      </w:r>
      <w:r w:rsidR="00800217">
        <w:rPr>
          <w:lang w:val="pt-BR"/>
        </w:rPr>
        <w:t xml:space="preserve"> </w:t>
      </w:r>
      <w:r w:rsidRPr="005E5E3C">
        <w:rPr>
          <w:lang w:val="pt-BR"/>
        </w:rPr>
        <w:t>impostos.</w:t>
      </w:r>
    </w:p>
    <w:p w:rsidR="000626B0" w:rsidRPr="005E5E3C" w:rsidRDefault="00D27ED8" w:rsidP="005A5B9A">
      <w:pPr>
        <w:pStyle w:val="PargrafodaLista"/>
        <w:numPr>
          <w:ilvl w:val="1"/>
          <w:numId w:val="8"/>
        </w:numPr>
        <w:tabs>
          <w:tab w:val="left" w:pos="571"/>
        </w:tabs>
        <w:ind w:left="1021" w:right="1134"/>
        <w:rPr>
          <w:lang w:val="pt-BR"/>
        </w:rPr>
      </w:pPr>
      <w:r w:rsidRPr="005E5E3C">
        <w:rPr>
          <w:lang w:val="pt-BR"/>
        </w:rPr>
        <w:t>- O pagamento da fatura fica condicionado a apresentação pela CONTRATADA dos seguintes documentos:</w:t>
      </w:r>
    </w:p>
    <w:p w:rsidR="000626B0" w:rsidRPr="005E5E3C" w:rsidRDefault="000626B0" w:rsidP="005A5B9A">
      <w:pPr>
        <w:pStyle w:val="Corpodetexto"/>
        <w:ind w:left="1021" w:right="1134"/>
        <w:rPr>
          <w:lang w:val="pt-BR"/>
        </w:rPr>
      </w:pPr>
    </w:p>
    <w:p w:rsidR="000626B0" w:rsidRPr="005E5E3C" w:rsidRDefault="00D27ED8" w:rsidP="005A5B9A">
      <w:pPr>
        <w:pStyle w:val="PargrafodaLista"/>
        <w:numPr>
          <w:ilvl w:val="2"/>
          <w:numId w:val="8"/>
        </w:numPr>
        <w:tabs>
          <w:tab w:val="left" w:pos="1121"/>
        </w:tabs>
        <w:spacing w:line="252" w:lineRule="exact"/>
        <w:ind w:left="1021" w:right="1134" w:firstLine="0"/>
        <w:rPr>
          <w:lang w:val="pt-BR"/>
        </w:rPr>
      </w:pPr>
      <w:r w:rsidRPr="005E5E3C">
        <w:rPr>
          <w:lang w:val="pt-BR"/>
        </w:rPr>
        <w:t>Apresentação de cópia do Certificado de Matrícula da Obra perante o INSS -CEI;</w:t>
      </w:r>
    </w:p>
    <w:p w:rsidR="000626B0" w:rsidRPr="005E5E3C" w:rsidRDefault="00D27ED8" w:rsidP="005A5B9A">
      <w:pPr>
        <w:pStyle w:val="PargrafodaLista"/>
        <w:numPr>
          <w:ilvl w:val="2"/>
          <w:numId w:val="8"/>
        </w:numPr>
        <w:tabs>
          <w:tab w:val="left" w:pos="1126"/>
        </w:tabs>
        <w:ind w:left="1021" w:right="1134" w:firstLine="0"/>
        <w:rPr>
          <w:lang w:val="pt-BR"/>
        </w:rPr>
      </w:pPr>
      <w:r w:rsidRPr="005E5E3C">
        <w:rPr>
          <w:lang w:val="pt-BR"/>
        </w:rPr>
        <w:t>Nota Fiscal e Prova de Recolhimento do ISSQN deste Município, conforme Lei Complementar n°116/03;</w:t>
      </w:r>
    </w:p>
    <w:p w:rsidR="000626B0" w:rsidRPr="005E5E3C" w:rsidRDefault="00D27ED8" w:rsidP="005A5B9A">
      <w:pPr>
        <w:pStyle w:val="PargrafodaLista"/>
        <w:numPr>
          <w:ilvl w:val="2"/>
          <w:numId w:val="8"/>
        </w:numPr>
        <w:tabs>
          <w:tab w:val="left" w:pos="1224"/>
        </w:tabs>
        <w:ind w:left="1021" w:right="1134" w:firstLine="0"/>
        <w:rPr>
          <w:lang w:val="pt-BR"/>
        </w:rPr>
      </w:pPr>
      <w:r w:rsidRPr="005E5E3C">
        <w:rPr>
          <w:lang w:val="pt-BR"/>
        </w:rPr>
        <w:t>Prova de Recolhimento do FGTS, relativo a todos empregado da CONTRATADA, correspondente ao mês da última competência vencida(GFIP).</w:t>
      </w:r>
    </w:p>
    <w:p w:rsidR="000626B0" w:rsidRPr="005E5E3C" w:rsidRDefault="00D27ED8" w:rsidP="00A902F7">
      <w:pPr>
        <w:pStyle w:val="PargrafodaLista"/>
        <w:numPr>
          <w:ilvl w:val="2"/>
          <w:numId w:val="8"/>
        </w:numPr>
        <w:tabs>
          <w:tab w:val="left" w:pos="1121"/>
        </w:tabs>
        <w:spacing w:line="252" w:lineRule="exact"/>
        <w:ind w:left="1021" w:right="1134" w:hanging="28"/>
        <w:rPr>
          <w:lang w:val="pt-BR"/>
        </w:rPr>
      </w:pPr>
      <w:r w:rsidRPr="005E5E3C">
        <w:rPr>
          <w:lang w:val="pt-BR"/>
        </w:rPr>
        <w:t>Prova de Recolhimento do INSS dos</w:t>
      </w:r>
      <w:r w:rsidR="00800217">
        <w:rPr>
          <w:lang w:val="pt-BR"/>
        </w:rPr>
        <w:t xml:space="preserve"> </w:t>
      </w:r>
      <w:r w:rsidRPr="005E5E3C">
        <w:rPr>
          <w:lang w:val="pt-BR"/>
        </w:rPr>
        <w:t>funcionários/Obra;</w:t>
      </w:r>
    </w:p>
    <w:p w:rsidR="000626B0" w:rsidRPr="005E5E3C" w:rsidRDefault="00D27ED8" w:rsidP="00A902F7">
      <w:pPr>
        <w:pStyle w:val="PargrafodaLista"/>
        <w:numPr>
          <w:ilvl w:val="2"/>
          <w:numId w:val="8"/>
        </w:numPr>
        <w:tabs>
          <w:tab w:val="left" w:pos="1121"/>
        </w:tabs>
        <w:spacing w:before="119"/>
        <w:ind w:left="1021" w:right="1134" w:hanging="28"/>
        <w:rPr>
          <w:lang w:val="pt-BR"/>
        </w:rPr>
      </w:pPr>
      <w:r w:rsidRPr="005E5E3C">
        <w:rPr>
          <w:lang w:val="pt-BR"/>
        </w:rPr>
        <w:t>Cópia do Livro de</w:t>
      </w:r>
      <w:r w:rsidR="00800217">
        <w:rPr>
          <w:lang w:val="pt-BR"/>
        </w:rPr>
        <w:t xml:space="preserve"> </w:t>
      </w:r>
      <w:r w:rsidRPr="005E5E3C">
        <w:rPr>
          <w:lang w:val="pt-BR"/>
        </w:rPr>
        <w:t>Ordem;</w:t>
      </w:r>
    </w:p>
    <w:p w:rsidR="000626B0" w:rsidRPr="005E5E3C" w:rsidRDefault="00D27ED8" w:rsidP="005A5B9A">
      <w:pPr>
        <w:pStyle w:val="PargrafodaLista"/>
        <w:numPr>
          <w:ilvl w:val="2"/>
          <w:numId w:val="8"/>
        </w:numPr>
        <w:tabs>
          <w:tab w:val="left" w:pos="1128"/>
        </w:tabs>
        <w:spacing w:before="121"/>
        <w:ind w:left="1021" w:right="1134" w:firstLine="0"/>
        <w:rPr>
          <w:lang w:val="pt-BR"/>
        </w:rPr>
      </w:pPr>
      <w:r w:rsidRPr="005E5E3C">
        <w:rPr>
          <w:lang w:val="pt-BR"/>
        </w:rPr>
        <w:t>Prova de Regularidade para com a Fazenda Federal, Estadual e Municipal, relativo ao domicílio ou sede da CONTRATADA, através de Certidões expedidas pelos órgãos competentes, que estejam dentro do prazo de validade expresso na própria certidão composta de:</w:t>
      </w:r>
    </w:p>
    <w:p w:rsidR="000626B0" w:rsidRPr="005E5E3C" w:rsidRDefault="00D27ED8" w:rsidP="005A5B9A">
      <w:pPr>
        <w:pStyle w:val="Corpodetexto"/>
        <w:ind w:left="1021" w:right="1134"/>
        <w:jc w:val="both"/>
        <w:rPr>
          <w:lang w:val="pt-BR"/>
        </w:rPr>
      </w:pPr>
      <w:r w:rsidRPr="005E5E3C">
        <w:rPr>
          <w:lang w:val="pt-BR"/>
        </w:rPr>
        <w:t>f1) Certidão de quitação de Tributos Federais, neles abrangidas as Contribuições Sociais, administrados pela Secretaria da Receita Federal;</w:t>
      </w:r>
    </w:p>
    <w:p w:rsidR="000626B0" w:rsidRPr="005E5E3C" w:rsidRDefault="00D27ED8" w:rsidP="005A5B9A">
      <w:pPr>
        <w:pStyle w:val="Corpodetexto"/>
        <w:ind w:left="1021" w:right="1134"/>
        <w:jc w:val="both"/>
        <w:rPr>
          <w:lang w:val="pt-BR"/>
        </w:rPr>
      </w:pPr>
      <w:r w:rsidRPr="005E5E3C">
        <w:rPr>
          <w:lang w:val="pt-BR"/>
        </w:rPr>
        <w:t>f2) Certidão Negativa Conjunta, expedida pela Secretaria da Receita Federal do Brasil e Procuradoria Geral da Fazenda Nacional, referente a todos os créditos tributários federais e à Dívida Ativa da União, por ela administrados, no âmbito de suas competências, conforme Portaria Conjunta RFB/PGFN nº 1.751 de 2 de outubro de 2014 e Portaria 358/2015 do Ministério da Fazenda. Essa Certidão compreende também as contribuições previdenciárias.</w:t>
      </w:r>
    </w:p>
    <w:p w:rsidR="000626B0" w:rsidRPr="005E5E3C" w:rsidRDefault="00D27ED8" w:rsidP="005A5B9A">
      <w:pPr>
        <w:pStyle w:val="Corpodetexto"/>
        <w:spacing w:before="1"/>
        <w:ind w:left="1021" w:right="1134"/>
        <w:jc w:val="both"/>
        <w:rPr>
          <w:lang w:val="pt-BR"/>
        </w:rPr>
      </w:pPr>
      <w:r w:rsidRPr="005E5E3C">
        <w:rPr>
          <w:lang w:val="pt-BR"/>
        </w:rPr>
        <w:t>f3) CND – Certidão Negativa de Débito Fiscal, expedida pela Agência Fazendária da Secretaria de Estado de Fazenda do respectivo domicílio tributário;</w:t>
      </w:r>
    </w:p>
    <w:p w:rsidR="000626B0" w:rsidRPr="005E5E3C" w:rsidRDefault="00D27ED8" w:rsidP="005A5B9A">
      <w:pPr>
        <w:pStyle w:val="Corpodetexto"/>
        <w:ind w:left="1021" w:right="1134"/>
        <w:jc w:val="both"/>
        <w:rPr>
          <w:lang w:val="pt-BR"/>
        </w:rPr>
      </w:pPr>
      <w:r w:rsidRPr="005E5E3C">
        <w:rPr>
          <w:lang w:val="pt-BR"/>
        </w:rPr>
        <w:t>f4) Certidão Negativa da Dívida Ativa, de competência da Procuradoria Geral do Estado, sendo obrigatório, também para empresas sediadas em outros Estados da Federação;</w:t>
      </w:r>
    </w:p>
    <w:p w:rsidR="000626B0" w:rsidRPr="005E5E3C" w:rsidRDefault="00D27ED8" w:rsidP="005A5B9A">
      <w:pPr>
        <w:pStyle w:val="Corpodetexto"/>
        <w:spacing w:line="252" w:lineRule="exact"/>
        <w:ind w:left="1021" w:right="1134"/>
        <w:jc w:val="both"/>
        <w:rPr>
          <w:lang w:val="pt-BR"/>
        </w:rPr>
      </w:pPr>
      <w:r w:rsidRPr="005E5E3C">
        <w:rPr>
          <w:lang w:val="pt-BR"/>
        </w:rPr>
        <w:t>f6) Certidão expedida pela Prefeitura Municipal da sede da Contratada;</w:t>
      </w:r>
    </w:p>
    <w:p w:rsidR="000626B0" w:rsidRPr="005E5E3C" w:rsidRDefault="000626B0" w:rsidP="005A5B9A">
      <w:pPr>
        <w:pStyle w:val="Corpodetexto"/>
        <w:ind w:left="1021" w:right="1134"/>
        <w:rPr>
          <w:lang w:val="pt-BR"/>
        </w:rPr>
      </w:pPr>
    </w:p>
    <w:p w:rsidR="000626B0" w:rsidRPr="005E5E3C" w:rsidRDefault="00D27ED8" w:rsidP="00A902F7">
      <w:pPr>
        <w:pStyle w:val="PargrafodaLista"/>
        <w:numPr>
          <w:ilvl w:val="2"/>
          <w:numId w:val="8"/>
        </w:numPr>
        <w:tabs>
          <w:tab w:val="left" w:pos="1121"/>
        </w:tabs>
        <w:spacing w:before="1" w:line="252" w:lineRule="exact"/>
        <w:ind w:left="1021" w:right="1134" w:hanging="28"/>
        <w:rPr>
          <w:lang w:val="pt-BR"/>
        </w:rPr>
      </w:pPr>
      <w:r w:rsidRPr="005E5E3C">
        <w:rPr>
          <w:lang w:val="pt-BR"/>
        </w:rPr>
        <w:t>CRF – Certidão de Regularidade doFGTS;</w:t>
      </w:r>
    </w:p>
    <w:p w:rsidR="000626B0" w:rsidRPr="005E5E3C" w:rsidRDefault="00D27ED8" w:rsidP="00A902F7">
      <w:pPr>
        <w:pStyle w:val="PargrafodaLista"/>
        <w:numPr>
          <w:ilvl w:val="2"/>
          <w:numId w:val="8"/>
        </w:numPr>
        <w:tabs>
          <w:tab w:val="left" w:pos="1118"/>
        </w:tabs>
        <w:spacing w:line="252" w:lineRule="exact"/>
        <w:ind w:left="1021" w:right="1134" w:hanging="28"/>
        <w:rPr>
          <w:lang w:val="pt-BR"/>
        </w:rPr>
      </w:pPr>
      <w:r w:rsidRPr="005E5E3C">
        <w:rPr>
          <w:lang w:val="pt-BR"/>
        </w:rPr>
        <w:t>GFIP – Guia de recolhimento do FGTS dos funcionários daobra.</w:t>
      </w:r>
    </w:p>
    <w:p w:rsidR="000626B0" w:rsidRPr="005E5E3C" w:rsidRDefault="00D27ED8" w:rsidP="005A5B9A">
      <w:pPr>
        <w:pStyle w:val="PargrafodaLista"/>
        <w:numPr>
          <w:ilvl w:val="2"/>
          <w:numId w:val="8"/>
        </w:numPr>
        <w:tabs>
          <w:tab w:val="left" w:pos="1118"/>
        </w:tabs>
        <w:spacing w:before="1"/>
        <w:ind w:left="1021" w:right="1134" w:firstLine="0"/>
        <w:rPr>
          <w:lang w:val="pt-BR"/>
        </w:rPr>
      </w:pPr>
      <w:r w:rsidRPr="005E5E3C">
        <w:rPr>
          <w:lang w:val="pt-BR"/>
        </w:rPr>
        <w:t>Prova de inexistência de débitos inadimplidos perante a Justiça do Trabalho, mediante apresentação de Certidão Negativa de DébitoTrabalhista;</w:t>
      </w:r>
    </w:p>
    <w:p w:rsidR="000626B0" w:rsidRPr="005E5E3C" w:rsidRDefault="00D27ED8" w:rsidP="00A902F7">
      <w:pPr>
        <w:pStyle w:val="PargrafodaLista"/>
        <w:numPr>
          <w:ilvl w:val="2"/>
          <w:numId w:val="8"/>
        </w:numPr>
        <w:tabs>
          <w:tab w:val="left" w:pos="1046"/>
        </w:tabs>
        <w:spacing w:before="1" w:line="252" w:lineRule="exact"/>
        <w:ind w:left="1021" w:right="1134" w:hanging="28"/>
      </w:pPr>
      <w:r w:rsidRPr="005E5E3C">
        <w:t>PlanilhadeMedição;</w:t>
      </w:r>
    </w:p>
    <w:p w:rsidR="000626B0" w:rsidRPr="005E5E3C" w:rsidRDefault="00D27ED8" w:rsidP="00A902F7">
      <w:pPr>
        <w:pStyle w:val="PargrafodaLista"/>
        <w:numPr>
          <w:ilvl w:val="0"/>
          <w:numId w:val="7"/>
        </w:numPr>
        <w:tabs>
          <w:tab w:val="left" w:pos="1046"/>
        </w:tabs>
        <w:spacing w:line="252" w:lineRule="exact"/>
        <w:ind w:left="1021" w:right="1134" w:hanging="28"/>
        <w:rPr>
          <w:lang w:val="pt-BR"/>
        </w:rPr>
      </w:pPr>
      <w:r w:rsidRPr="005E5E3C">
        <w:rPr>
          <w:lang w:val="pt-BR"/>
        </w:rPr>
        <w:t>Cópia da Ordem deServiço;</w:t>
      </w:r>
    </w:p>
    <w:p w:rsidR="000626B0" w:rsidRPr="005E5E3C" w:rsidRDefault="00D27ED8" w:rsidP="00A902F7">
      <w:pPr>
        <w:pStyle w:val="PargrafodaLista"/>
        <w:numPr>
          <w:ilvl w:val="0"/>
          <w:numId w:val="7"/>
        </w:numPr>
        <w:tabs>
          <w:tab w:val="left" w:pos="1181"/>
        </w:tabs>
        <w:spacing w:before="1" w:line="252" w:lineRule="exact"/>
        <w:ind w:left="1021" w:right="1134" w:hanging="28"/>
        <w:rPr>
          <w:lang w:val="pt-BR"/>
        </w:rPr>
      </w:pPr>
      <w:r w:rsidRPr="005E5E3C">
        <w:rPr>
          <w:lang w:val="pt-BR"/>
        </w:rPr>
        <w:t>Cópia da Certidão de Registro de Contrato dos serviços ou obra noCREA;</w:t>
      </w:r>
    </w:p>
    <w:p w:rsidR="000626B0" w:rsidRDefault="00D27ED8" w:rsidP="00A902F7">
      <w:pPr>
        <w:pStyle w:val="PargrafodaLista"/>
        <w:numPr>
          <w:ilvl w:val="0"/>
          <w:numId w:val="7"/>
        </w:numPr>
        <w:tabs>
          <w:tab w:val="left" w:pos="1118"/>
        </w:tabs>
        <w:spacing w:line="252" w:lineRule="exact"/>
        <w:ind w:left="1021" w:right="1134" w:hanging="28"/>
        <w:rPr>
          <w:lang w:val="pt-BR"/>
        </w:rPr>
      </w:pPr>
      <w:r w:rsidRPr="005E5E3C">
        <w:rPr>
          <w:lang w:val="pt-BR"/>
        </w:rPr>
        <w:t>Quando medição única ou final, termo de recebimentoprovisório.</w:t>
      </w:r>
    </w:p>
    <w:p w:rsidR="00E56521" w:rsidRDefault="00E56521" w:rsidP="00E56521">
      <w:pPr>
        <w:tabs>
          <w:tab w:val="left" w:pos="1118"/>
        </w:tabs>
        <w:spacing w:line="252" w:lineRule="exact"/>
        <w:ind w:right="1134"/>
        <w:rPr>
          <w:lang w:val="pt-BR"/>
        </w:rPr>
      </w:pPr>
    </w:p>
    <w:p w:rsidR="00E56521" w:rsidRDefault="00E56521" w:rsidP="00E56521">
      <w:pPr>
        <w:tabs>
          <w:tab w:val="left" w:pos="1118"/>
        </w:tabs>
        <w:spacing w:line="252" w:lineRule="exact"/>
        <w:ind w:right="1134"/>
        <w:rPr>
          <w:lang w:val="pt-BR"/>
        </w:rPr>
      </w:pPr>
    </w:p>
    <w:p w:rsidR="00E56521" w:rsidRDefault="00E56521" w:rsidP="00E56521">
      <w:pPr>
        <w:tabs>
          <w:tab w:val="left" w:pos="1118"/>
        </w:tabs>
        <w:spacing w:line="252" w:lineRule="exact"/>
        <w:ind w:right="1134"/>
        <w:rPr>
          <w:lang w:val="pt-BR"/>
        </w:rPr>
      </w:pPr>
    </w:p>
    <w:p w:rsidR="00E56521" w:rsidRDefault="00E56521" w:rsidP="00E56521">
      <w:pPr>
        <w:tabs>
          <w:tab w:val="left" w:pos="1118"/>
        </w:tabs>
        <w:spacing w:line="252" w:lineRule="exact"/>
        <w:ind w:right="1134"/>
        <w:rPr>
          <w:lang w:val="pt-BR"/>
        </w:rPr>
      </w:pPr>
    </w:p>
    <w:p w:rsidR="00E56521" w:rsidRDefault="00E56521" w:rsidP="00E56521">
      <w:pPr>
        <w:tabs>
          <w:tab w:val="left" w:pos="1118"/>
        </w:tabs>
        <w:spacing w:line="252" w:lineRule="exact"/>
        <w:ind w:right="1134"/>
        <w:rPr>
          <w:lang w:val="pt-BR"/>
        </w:rPr>
      </w:pPr>
    </w:p>
    <w:p w:rsidR="00E56521" w:rsidRDefault="00E56521" w:rsidP="00E56521">
      <w:pPr>
        <w:tabs>
          <w:tab w:val="left" w:pos="1118"/>
        </w:tabs>
        <w:spacing w:line="252" w:lineRule="exact"/>
        <w:ind w:right="1134"/>
        <w:rPr>
          <w:lang w:val="pt-BR"/>
        </w:rPr>
      </w:pPr>
    </w:p>
    <w:p w:rsidR="00E56521" w:rsidRPr="00E56521" w:rsidRDefault="00E56521" w:rsidP="00E56521">
      <w:pPr>
        <w:tabs>
          <w:tab w:val="left" w:pos="1118"/>
        </w:tabs>
        <w:spacing w:line="252" w:lineRule="exact"/>
        <w:ind w:right="1134"/>
        <w:rPr>
          <w:lang w:val="pt-BR"/>
        </w:rPr>
      </w:pPr>
    </w:p>
    <w:p w:rsidR="000626B0" w:rsidRPr="005E5E3C" w:rsidRDefault="000626B0" w:rsidP="005A5B9A">
      <w:pPr>
        <w:pStyle w:val="Corpodetexto"/>
        <w:spacing w:before="11"/>
        <w:ind w:left="1021" w:right="1134"/>
        <w:rPr>
          <w:sz w:val="25"/>
          <w:lang w:val="pt-BR"/>
        </w:rPr>
      </w:pPr>
    </w:p>
    <w:p w:rsidR="000626B0" w:rsidRPr="005E5E3C" w:rsidRDefault="00D27ED8" w:rsidP="00284E69">
      <w:pPr>
        <w:pStyle w:val="Ttulo21"/>
        <w:tabs>
          <w:tab w:val="left" w:pos="9923"/>
        </w:tabs>
        <w:spacing w:before="72"/>
        <w:ind w:right="1134"/>
        <w:rPr>
          <w:lang w:val="pt-BR"/>
        </w:rPr>
      </w:pPr>
      <w:r w:rsidRPr="005E5E3C">
        <w:rPr>
          <w:shd w:val="clear" w:color="auto" w:fill="D9D9D9"/>
          <w:lang w:val="pt-BR"/>
        </w:rPr>
        <w:t>5.0 - CLÁUSULA QUINTA – DALICITAÇÃO</w:t>
      </w:r>
      <w:r w:rsidRPr="005E5E3C">
        <w:rPr>
          <w:shd w:val="clear" w:color="auto" w:fill="D9D9D9"/>
          <w:lang w:val="pt-BR"/>
        </w:rPr>
        <w:tab/>
      </w:r>
    </w:p>
    <w:p w:rsidR="000626B0" w:rsidRDefault="00D27ED8" w:rsidP="005A5B9A">
      <w:pPr>
        <w:pStyle w:val="Corpodetexto"/>
        <w:spacing w:before="1"/>
        <w:ind w:left="1021" w:right="1134"/>
        <w:jc w:val="both"/>
        <w:rPr>
          <w:lang w:val="pt-BR"/>
        </w:rPr>
      </w:pPr>
      <w:r w:rsidRPr="005E5E3C">
        <w:rPr>
          <w:lang w:val="pt-BR"/>
        </w:rPr>
        <w:t>5.1 – Para celebração do presente contrato foi instaurado procedimento licitatório na modalidade Tomada de Preços nº 00</w:t>
      </w:r>
      <w:r w:rsidR="001B5DCD">
        <w:rPr>
          <w:lang w:val="pt-BR"/>
        </w:rPr>
        <w:t>3</w:t>
      </w:r>
      <w:r w:rsidR="0095684C">
        <w:rPr>
          <w:lang w:val="pt-BR"/>
        </w:rPr>
        <w:t>/202</w:t>
      </w:r>
      <w:r w:rsidR="001B5DCD">
        <w:rPr>
          <w:lang w:val="pt-BR"/>
        </w:rPr>
        <w:t>3</w:t>
      </w:r>
      <w:r w:rsidRPr="005E5E3C">
        <w:rPr>
          <w:lang w:val="pt-BR"/>
        </w:rPr>
        <w:t xml:space="preserve"> ao quais as partes encontram-se vinculadas ao edital e à proposta da CONTRATADA.</w:t>
      </w:r>
    </w:p>
    <w:p w:rsidR="005E5E3C" w:rsidRDefault="005E5E3C" w:rsidP="005A5B9A">
      <w:pPr>
        <w:pStyle w:val="Corpodetexto"/>
        <w:spacing w:before="1"/>
        <w:ind w:left="1021" w:right="1134"/>
        <w:jc w:val="both"/>
        <w:rPr>
          <w:lang w:val="pt-BR"/>
        </w:rPr>
      </w:pPr>
    </w:p>
    <w:p w:rsidR="000626B0" w:rsidRPr="005E5E3C" w:rsidRDefault="00CB0A53" w:rsidP="005A5B9A">
      <w:pPr>
        <w:pStyle w:val="Corpodetexto"/>
        <w:spacing w:before="1"/>
        <w:ind w:left="1021" w:right="1134"/>
        <w:rPr>
          <w:sz w:val="20"/>
          <w:lang w:val="pt-BR"/>
        </w:rPr>
      </w:pPr>
      <w:r>
        <w:pict>
          <v:shapetype id="_x0000_t202" coordsize="21600,21600" o:spt="202" path="m,l,21600r21600,l21600,xe">
            <v:stroke joinstyle="miter"/>
            <v:path gradientshapeok="t" o:connecttype="rect"/>
          </v:shapetype>
          <v:shape id="_x0000_s1027" type="#_x0000_t202" style="position:absolute;left:0;text-align:left;margin-left:55.2pt;margin-top:12.8pt;width:513.35pt;height:25.35pt;z-index:1048;mso-wrap-distance-left:0;mso-wrap-distance-right:0;mso-position-horizontal-relative:page" fillcolor="#d9d9d9" stroked="f">
            <v:textbox style="mso-next-textbox:#_x0000_s1027" inset="0,0,0,0">
              <w:txbxContent>
                <w:p w:rsidR="0029174C" w:rsidRPr="00CD3699" w:rsidRDefault="0029174C" w:rsidP="00A902F7">
                  <w:pPr>
                    <w:ind w:left="28" w:firstLine="823"/>
                    <w:rPr>
                      <w:b/>
                      <w:lang w:val="pt-BR"/>
                    </w:rPr>
                  </w:pPr>
                  <w:r w:rsidRPr="00CD3699">
                    <w:rPr>
                      <w:b/>
                      <w:lang w:val="pt-BR"/>
                    </w:rPr>
                    <w:t>6.0 - CLÁUSULA SEXTA – DA LEGISLAÇÃO APLICÁVEL A ESTE CONTRATO E AOS CASOS OMISSOS.</w:t>
                  </w:r>
                </w:p>
              </w:txbxContent>
            </v:textbox>
            <w10:wrap type="topAndBottom" anchorx="page"/>
          </v:shape>
        </w:pict>
      </w:r>
    </w:p>
    <w:p w:rsidR="005A5B9A" w:rsidRPr="005E5E3C" w:rsidRDefault="00D27ED8" w:rsidP="005A5B9A">
      <w:pPr>
        <w:pStyle w:val="Corpodetexto"/>
        <w:spacing w:line="236" w:lineRule="exact"/>
        <w:ind w:left="1021" w:right="1134"/>
        <w:rPr>
          <w:lang w:val="pt-BR"/>
        </w:rPr>
      </w:pPr>
      <w:r w:rsidRPr="005E5E3C">
        <w:rPr>
          <w:lang w:val="pt-BR"/>
        </w:rPr>
        <w:t>6.1 – As partes declaram-se sujeitas às disposições da Lei Federal 8.666/93 e todas as suas alterações,</w:t>
      </w:r>
    </w:p>
    <w:p w:rsidR="000626B0" w:rsidRPr="005E5E3C" w:rsidRDefault="00CB0A53" w:rsidP="005A5B9A">
      <w:pPr>
        <w:pStyle w:val="Corpodetexto"/>
        <w:spacing w:before="37" w:line="276" w:lineRule="auto"/>
        <w:ind w:left="1021" w:right="1134"/>
        <w:rPr>
          <w:lang w:val="pt-BR"/>
        </w:rPr>
      </w:pPr>
      <w:r>
        <w:pict>
          <v:shape id="_x0000_s1026" type="#_x0000_t202" style="position:absolute;left:0;text-align:left;margin-left:55.2pt;margin-top:37pt;width:513.35pt;height:25.35pt;z-index:1072;mso-wrap-distance-left:0;mso-wrap-distance-right:0;mso-position-horizontal-relative:page" fillcolor="#d9d9d9" stroked="f">
            <v:textbox style="mso-next-textbox:#_x0000_s1026" inset="0,0,0,0">
              <w:txbxContent>
                <w:p w:rsidR="0029174C" w:rsidRDefault="0029174C" w:rsidP="00A902F7">
                  <w:pPr>
                    <w:spacing w:line="248" w:lineRule="exact"/>
                    <w:ind w:left="28" w:firstLine="823"/>
                    <w:rPr>
                      <w:b/>
                    </w:rPr>
                  </w:pPr>
                  <w:r>
                    <w:rPr>
                      <w:b/>
                    </w:rPr>
                    <w:t>7.0 - CLÁUSULA SÉTIMA – DA RESCISÃO</w:t>
                  </w:r>
                </w:p>
              </w:txbxContent>
            </v:textbox>
            <w10:wrap type="topAndBottom" anchorx="page"/>
          </v:shape>
        </w:pict>
      </w:r>
      <w:r w:rsidR="00D27ED8" w:rsidRPr="005E5E3C">
        <w:rPr>
          <w:lang w:val="pt-BR"/>
        </w:rPr>
        <w:t>que será aplicada em sua plenitude a este Contrato, bem como aos casos omissos resultantes desta pactuação.</w:t>
      </w:r>
    </w:p>
    <w:p w:rsidR="000626B0" w:rsidRPr="005E5E3C" w:rsidRDefault="00D27ED8" w:rsidP="005A5B9A">
      <w:pPr>
        <w:pStyle w:val="PargrafodaLista"/>
        <w:numPr>
          <w:ilvl w:val="1"/>
          <w:numId w:val="6"/>
        </w:numPr>
        <w:tabs>
          <w:tab w:val="left" w:pos="615"/>
        </w:tabs>
        <w:spacing w:before="102"/>
        <w:ind w:left="1021" w:right="1134"/>
        <w:rPr>
          <w:lang w:val="pt-BR"/>
        </w:rPr>
      </w:pPr>
      <w:r w:rsidRPr="005E5E3C">
        <w:rPr>
          <w:lang w:val="pt-BR"/>
        </w:rPr>
        <w:t xml:space="preserve">O presente Termo Contratual poderá ser rescindido unilateralmente pela Prefeitura Municipal de Santo </w:t>
      </w:r>
      <w:r w:rsidR="000C39D5" w:rsidRPr="005E5E3C">
        <w:rPr>
          <w:lang w:val="pt-BR"/>
        </w:rPr>
        <w:t>Antônio</w:t>
      </w:r>
      <w:r w:rsidRPr="005E5E3C">
        <w:rPr>
          <w:lang w:val="pt-BR"/>
        </w:rPr>
        <w:t xml:space="preserve"> de Leverger -MT ou bilateralmente, atendendo sempre a conveniência administrativa e o devido processo</w:t>
      </w:r>
      <w:r w:rsidR="00800217">
        <w:rPr>
          <w:lang w:val="pt-BR"/>
        </w:rPr>
        <w:t xml:space="preserve"> </w:t>
      </w:r>
      <w:r w:rsidRPr="005E5E3C">
        <w:rPr>
          <w:lang w:val="pt-BR"/>
        </w:rPr>
        <w:t>legal.</w:t>
      </w:r>
    </w:p>
    <w:p w:rsidR="000626B0" w:rsidRPr="005E5E3C" w:rsidRDefault="00D27ED8" w:rsidP="005A5B9A">
      <w:pPr>
        <w:pStyle w:val="PargrafodaLista"/>
        <w:numPr>
          <w:ilvl w:val="1"/>
          <w:numId w:val="6"/>
        </w:numPr>
        <w:tabs>
          <w:tab w:val="left" w:pos="612"/>
        </w:tabs>
        <w:ind w:left="1021" w:right="1134"/>
        <w:rPr>
          <w:lang w:val="pt-BR"/>
        </w:rPr>
      </w:pPr>
      <w:r w:rsidRPr="005E5E3C">
        <w:rPr>
          <w:lang w:val="pt-BR"/>
        </w:rPr>
        <w:t xml:space="preserve">A critério da Prefeitura Municipal de Santo </w:t>
      </w:r>
      <w:r w:rsidR="000C39D5" w:rsidRPr="005E5E3C">
        <w:rPr>
          <w:lang w:val="pt-BR"/>
        </w:rPr>
        <w:t>Antônio</w:t>
      </w:r>
      <w:r w:rsidRPr="005E5E3C">
        <w:rPr>
          <w:lang w:val="pt-BR"/>
        </w:rPr>
        <w:t xml:space="preserve"> de Leverger -MT caberá rescisão Contratual independentemente de interpelação judicial ou extrajudicial, quando a</w:t>
      </w:r>
      <w:r w:rsidR="00800217">
        <w:rPr>
          <w:lang w:val="pt-BR"/>
        </w:rPr>
        <w:t xml:space="preserve"> </w:t>
      </w:r>
      <w:r w:rsidRPr="005E5E3C">
        <w:rPr>
          <w:lang w:val="pt-BR"/>
        </w:rPr>
        <w:t>CONTRATADA:</w:t>
      </w:r>
    </w:p>
    <w:p w:rsidR="000626B0" w:rsidRPr="005E5E3C" w:rsidRDefault="000626B0" w:rsidP="005A5B9A">
      <w:pPr>
        <w:pStyle w:val="Corpodetexto"/>
        <w:ind w:left="1021" w:right="1134"/>
        <w:rPr>
          <w:lang w:val="pt-BR"/>
        </w:rPr>
      </w:pPr>
    </w:p>
    <w:p w:rsidR="000626B0" w:rsidRPr="005E5E3C" w:rsidRDefault="00D27ED8" w:rsidP="00A902F7">
      <w:pPr>
        <w:pStyle w:val="PargrafodaLista"/>
        <w:numPr>
          <w:ilvl w:val="2"/>
          <w:numId w:val="6"/>
        </w:numPr>
        <w:tabs>
          <w:tab w:val="left" w:pos="941"/>
        </w:tabs>
        <w:ind w:left="1021" w:right="1134" w:hanging="28"/>
        <w:rPr>
          <w:lang w:val="pt-BR"/>
        </w:rPr>
      </w:pPr>
      <w:r w:rsidRPr="005E5E3C">
        <w:rPr>
          <w:lang w:val="pt-BR"/>
        </w:rPr>
        <w:t>Não cumprir ou cumprir irregularmente quaisquer das obrigações</w:t>
      </w:r>
      <w:r w:rsidR="00800217">
        <w:rPr>
          <w:lang w:val="pt-BR"/>
        </w:rPr>
        <w:t xml:space="preserve"> </w:t>
      </w:r>
      <w:r w:rsidRPr="005E5E3C">
        <w:rPr>
          <w:lang w:val="pt-BR"/>
        </w:rPr>
        <w:t>contratuais;</w:t>
      </w:r>
    </w:p>
    <w:p w:rsidR="000626B0" w:rsidRPr="005E5E3C" w:rsidRDefault="00D27ED8" w:rsidP="00A902F7">
      <w:pPr>
        <w:pStyle w:val="PargrafodaLista"/>
        <w:numPr>
          <w:ilvl w:val="2"/>
          <w:numId w:val="6"/>
        </w:numPr>
        <w:tabs>
          <w:tab w:val="left" w:pos="941"/>
        </w:tabs>
        <w:spacing w:before="28"/>
        <w:ind w:left="1021" w:right="1134" w:hanging="28"/>
        <w:rPr>
          <w:lang w:val="pt-BR"/>
        </w:rPr>
      </w:pPr>
      <w:r w:rsidRPr="005E5E3C">
        <w:rPr>
          <w:lang w:val="pt-BR"/>
        </w:rPr>
        <w:t xml:space="preserve">Paralisar os serviços/obras sem justa causa e prévia comunicação à Prefeitura Municipal de Santo </w:t>
      </w:r>
      <w:r w:rsidR="000C39D5" w:rsidRPr="005E5E3C">
        <w:rPr>
          <w:lang w:val="pt-BR"/>
        </w:rPr>
        <w:t>Antônio</w:t>
      </w:r>
      <w:r w:rsidRPr="005E5E3C">
        <w:rPr>
          <w:lang w:val="pt-BR"/>
        </w:rPr>
        <w:t xml:space="preserve"> de Leverger -MT;</w:t>
      </w:r>
    </w:p>
    <w:p w:rsidR="000626B0" w:rsidRPr="005E5E3C" w:rsidRDefault="00D27ED8" w:rsidP="00A902F7">
      <w:pPr>
        <w:pStyle w:val="PargrafodaLista"/>
        <w:numPr>
          <w:ilvl w:val="2"/>
          <w:numId w:val="6"/>
        </w:numPr>
        <w:tabs>
          <w:tab w:val="left" w:pos="941"/>
        </w:tabs>
        <w:spacing w:before="28"/>
        <w:ind w:left="1021" w:right="1134" w:hanging="28"/>
        <w:rPr>
          <w:lang w:val="pt-BR"/>
        </w:rPr>
      </w:pPr>
      <w:r w:rsidRPr="005E5E3C">
        <w:rPr>
          <w:lang w:val="pt-BR"/>
        </w:rPr>
        <w:t>Reincidir nas multas previstas na Cláusula nona</w:t>
      </w:r>
      <w:r w:rsidR="006246CB">
        <w:rPr>
          <w:lang w:val="pt-BR"/>
        </w:rPr>
        <w:t xml:space="preserve"> </w:t>
      </w:r>
      <w:r w:rsidRPr="005E5E3C">
        <w:rPr>
          <w:lang w:val="pt-BR"/>
        </w:rPr>
        <w:t>deste</w:t>
      </w:r>
      <w:r w:rsidR="006246CB">
        <w:rPr>
          <w:lang w:val="pt-BR"/>
        </w:rPr>
        <w:t xml:space="preserve"> </w:t>
      </w:r>
      <w:r w:rsidRPr="005E5E3C">
        <w:rPr>
          <w:lang w:val="pt-BR"/>
        </w:rPr>
        <w:t>Contrato;</w:t>
      </w:r>
    </w:p>
    <w:p w:rsidR="000626B0" w:rsidRPr="005E5E3C" w:rsidRDefault="00D27ED8" w:rsidP="00A902F7">
      <w:pPr>
        <w:pStyle w:val="PargrafodaLista"/>
        <w:numPr>
          <w:ilvl w:val="2"/>
          <w:numId w:val="6"/>
        </w:numPr>
        <w:tabs>
          <w:tab w:val="left" w:pos="941"/>
        </w:tabs>
        <w:spacing w:before="25"/>
        <w:ind w:left="1021" w:right="1134" w:hanging="28"/>
        <w:rPr>
          <w:lang w:val="pt-BR"/>
        </w:rPr>
      </w:pPr>
      <w:r w:rsidRPr="005E5E3C">
        <w:rPr>
          <w:lang w:val="pt-BR"/>
        </w:rPr>
        <w:t>Decretar falência, requerer recuperação judicial ou</w:t>
      </w:r>
      <w:r w:rsidR="006246CB">
        <w:rPr>
          <w:lang w:val="pt-BR"/>
        </w:rPr>
        <w:t xml:space="preserve"> </w:t>
      </w:r>
      <w:r w:rsidRPr="005E5E3C">
        <w:rPr>
          <w:lang w:val="pt-BR"/>
        </w:rPr>
        <w:t>extrajudicial;</w:t>
      </w:r>
    </w:p>
    <w:p w:rsidR="000626B0" w:rsidRPr="005E5E3C" w:rsidRDefault="00D27ED8" w:rsidP="00A902F7">
      <w:pPr>
        <w:pStyle w:val="PargrafodaLista"/>
        <w:numPr>
          <w:ilvl w:val="2"/>
          <w:numId w:val="6"/>
        </w:numPr>
        <w:tabs>
          <w:tab w:val="left" w:pos="941"/>
        </w:tabs>
        <w:spacing w:before="28"/>
        <w:ind w:left="1021" w:right="1134" w:hanging="28"/>
        <w:rPr>
          <w:lang w:val="pt-BR"/>
        </w:rPr>
      </w:pPr>
      <w:r w:rsidRPr="005E5E3C">
        <w:rPr>
          <w:lang w:val="pt-BR"/>
        </w:rPr>
        <w:t>Outros casos previstos na Lei nº8.666/93.</w:t>
      </w:r>
    </w:p>
    <w:p w:rsidR="000626B0" w:rsidRPr="005E5E3C" w:rsidRDefault="000626B0" w:rsidP="005A5B9A">
      <w:pPr>
        <w:pStyle w:val="Corpodetexto"/>
        <w:spacing w:before="9"/>
        <w:ind w:left="1021" w:right="1134"/>
        <w:rPr>
          <w:sz w:val="21"/>
          <w:lang w:val="pt-BR"/>
        </w:rPr>
      </w:pPr>
    </w:p>
    <w:p w:rsidR="000626B0" w:rsidRPr="005E5E3C" w:rsidRDefault="00D27ED8" w:rsidP="005A5B9A">
      <w:pPr>
        <w:pStyle w:val="PargrafodaLista"/>
        <w:numPr>
          <w:ilvl w:val="1"/>
          <w:numId w:val="6"/>
        </w:numPr>
        <w:tabs>
          <w:tab w:val="left" w:pos="603"/>
        </w:tabs>
        <w:ind w:left="1021" w:right="1134"/>
        <w:rPr>
          <w:lang w:val="pt-BR"/>
        </w:rPr>
      </w:pPr>
      <w:r w:rsidRPr="005E5E3C">
        <w:rPr>
          <w:lang w:val="pt-BR"/>
        </w:rPr>
        <w:t>No caso de rescisão, unilateral ou bilateral, a CONTRATADA receberá o valor dos serviços/obras executados e atestados pela fiscalização, salvo se instaurado processo administrativo que resultar em sanção “multa”, sendo possível ser descontada a garantia</w:t>
      </w:r>
      <w:r w:rsidR="00800217">
        <w:rPr>
          <w:lang w:val="pt-BR"/>
        </w:rPr>
        <w:t xml:space="preserve"> </w:t>
      </w:r>
      <w:r w:rsidRPr="005E5E3C">
        <w:rPr>
          <w:lang w:val="pt-BR"/>
        </w:rPr>
        <w:t>contratual.</w:t>
      </w:r>
    </w:p>
    <w:p w:rsidR="000626B0" w:rsidRPr="005E5E3C" w:rsidRDefault="000626B0" w:rsidP="005A5B9A">
      <w:pPr>
        <w:pStyle w:val="Corpodetexto"/>
        <w:spacing w:before="10"/>
        <w:ind w:left="1021" w:right="1134"/>
        <w:rPr>
          <w:sz w:val="21"/>
          <w:lang w:val="pt-BR"/>
        </w:rPr>
      </w:pPr>
    </w:p>
    <w:p w:rsidR="000626B0" w:rsidRPr="005E5E3C" w:rsidRDefault="00D27ED8" w:rsidP="005A5B9A">
      <w:pPr>
        <w:pStyle w:val="PargrafodaLista"/>
        <w:numPr>
          <w:ilvl w:val="1"/>
          <w:numId w:val="6"/>
        </w:numPr>
        <w:tabs>
          <w:tab w:val="left" w:pos="634"/>
        </w:tabs>
        <w:ind w:left="1021" w:right="1134"/>
        <w:rPr>
          <w:lang w:val="pt-BR"/>
        </w:rPr>
      </w:pPr>
      <w:r w:rsidRPr="005E5E3C">
        <w:rPr>
          <w:lang w:val="pt-BR"/>
        </w:rPr>
        <w:t>A CONTRATADA reconhece os direitos da Administração, em caso de rescisão administrat</w:t>
      </w:r>
      <w:r w:rsidR="000C39D5">
        <w:rPr>
          <w:lang w:val="pt-BR"/>
        </w:rPr>
        <w:t xml:space="preserve">iva prevista no art. 77 demais </w:t>
      </w:r>
      <w:r w:rsidRPr="005E5E3C">
        <w:rPr>
          <w:lang w:val="pt-BR"/>
        </w:rPr>
        <w:t>da Lei nº8.666/93.</w:t>
      </w:r>
    </w:p>
    <w:p w:rsidR="000626B0" w:rsidRPr="005E5E3C"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line="252" w:lineRule="exact"/>
        <w:ind w:left="1021" w:right="1134"/>
      </w:pPr>
      <w:r w:rsidRPr="005E5E3C">
        <w:rPr>
          <w:shd w:val="clear" w:color="auto" w:fill="D9D9D9"/>
        </w:rPr>
        <w:t>8.0 - CLÁUSULA OITAVA – DASOBRIGAÇÕES</w:t>
      </w:r>
      <w:r w:rsidRPr="005E5E3C">
        <w:rPr>
          <w:shd w:val="clear" w:color="auto" w:fill="D9D9D9"/>
        </w:rPr>
        <w:tab/>
      </w:r>
    </w:p>
    <w:p w:rsidR="000626B0" w:rsidRPr="005E5E3C" w:rsidRDefault="00D27ED8" w:rsidP="005A5B9A">
      <w:pPr>
        <w:pStyle w:val="PargrafodaLista"/>
        <w:numPr>
          <w:ilvl w:val="1"/>
          <w:numId w:val="5"/>
        </w:numPr>
        <w:tabs>
          <w:tab w:val="left" w:pos="523"/>
        </w:tabs>
        <w:spacing w:line="252" w:lineRule="exact"/>
        <w:ind w:left="1021" w:right="1134" w:hanging="370"/>
        <w:rPr>
          <w:b/>
        </w:rPr>
      </w:pPr>
      <w:r w:rsidRPr="005E5E3C">
        <w:t>– Da</w:t>
      </w:r>
      <w:r w:rsidRPr="005E5E3C">
        <w:rPr>
          <w:b/>
        </w:rPr>
        <w:t>CONTRATANTE:</w:t>
      </w:r>
    </w:p>
    <w:p w:rsidR="000626B0" w:rsidRPr="005E5E3C" w:rsidRDefault="00D27ED8" w:rsidP="005A5B9A">
      <w:pPr>
        <w:pStyle w:val="PargrafodaLista"/>
        <w:numPr>
          <w:ilvl w:val="2"/>
          <w:numId w:val="5"/>
        </w:numPr>
        <w:tabs>
          <w:tab w:val="left" w:pos="723"/>
        </w:tabs>
        <w:spacing w:before="1"/>
        <w:ind w:left="1021" w:right="1134"/>
        <w:rPr>
          <w:lang w:val="pt-BR"/>
        </w:rPr>
      </w:pPr>
      <w:r w:rsidRPr="005E5E3C">
        <w:rPr>
          <w:lang w:val="pt-BR"/>
        </w:rPr>
        <w:t>–Efetuar os pagamentos pela prestação do serviço conforme o disposto na Cláusula Quarta item 4.1.</w:t>
      </w:r>
    </w:p>
    <w:p w:rsidR="000626B0" w:rsidRPr="005E5E3C" w:rsidRDefault="00D27ED8" w:rsidP="005A5B9A">
      <w:pPr>
        <w:pStyle w:val="PargrafodaLista"/>
        <w:numPr>
          <w:ilvl w:val="2"/>
          <w:numId w:val="5"/>
        </w:numPr>
        <w:tabs>
          <w:tab w:val="left" w:pos="744"/>
        </w:tabs>
        <w:spacing w:line="244" w:lineRule="auto"/>
        <w:ind w:left="1021" w:right="1134"/>
        <w:rPr>
          <w:lang w:val="pt-BR"/>
        </w:rPr>
      </w:pPr>
      <w:r w:rsidRPr="005E5E3C">
        <w:rPr>
          <w:lang w:val="pt-BR"/>
        </w:rPr>
        <w:t xml:space="preserve">– Indenizar a </w:t>
      </w:r>
      <w:r w:rsidRPr="005E5E3C">
        <w:rPr>
          <w:b/>
          <w:lang w:val="pt-BR"/>
        </w:rPr>
        <w:t xml:space="preserve">CONTRATADA </w:t>
      </w:r>
      <w:r w:rsidRPr="005E5E3C">
        <w:rPr>
          <w:lang w:val="pt-BR"/>
        </w:rPr>
        <w:t>no caso de rescisão antecipada como preceitua a Lei vigente e demais, de acordo com o que dispõe o item7.3.</w:t>
      </w:r>
    </w:p>
    <w:p w:rsidR="000626B0" w:rsidRPr="005E5E3C" w:rsidRDefault="00D27ED8" w:rsidP="005A5B9A">
      <w:pPr>
        <w:pStyle w:val="PargrafodaLista"/>
        <w:numPr>
          <w:ilvl w:val="1"/>
          <w:numId w:val="4"/>
        </w:numPr>
        <w:tabs>
          <w:tab w:val="left" w:pos="523"/>
        </w:tabs>
        <w:spacing w:line="245" w:lineRule="exact"/>
        <w:ind w:left="1021" w:right="1134" w:hanging="370"/>
        <w:rPr>
          <w:b/>
        </w:rPr>
      </w:pPr>
      <w:r w:rsidRPr="005E5E3C">
        <w:t>– Da</w:t>
      </w:r>
      <w:r w:rsidRPr="005E5E3C">
        <w:rPr>
          <w:b/>
        </w:rPr>
        <w:t>CONTRATADA:</w:t>
      </w:r>
    </w:p>
    <w:p w:rsidR="000626B0" w:rsidRPr="005E5E3C" w:rsidRDefault="00D27ED8" w:rsidP="005A5B9A">
      <w:pPr>
        <w:pStyle w:val="PargrafodaLista"/>
        <w:numPr>
          <w:ilvl w:val="2"/>
          <w:numId w:val="4"/>
        </w:numPr>
        <w:tabs>
          <w:tab w:val="left" w:pos="744"/>
        </w:tabs>
        <w:spacing w:before="1"/>
        <w:ind w:left="1021" w:right="1134"/>
        <w:rPr>
          <w:lang w:val="pt-BR"/>
        </w:rPr>
      </w:pPr>
      <w:r w:rsidRPr="005E5E3C">
        <w:rPr>
          <w:lang w:val="pt-BR"/>
        </w:rPr>
        <w:t>- cumprir com proficiência, zelo, dedicação, probidade, espírito de solidariedade e lealdade os serviçosc</w:t>
      </w:r>
      <w:r w:rsidR="00800217">
        <w:rPr>
          <w:lang w:val="pt-BR"/>
        </w:rPr>
        <w:t xml:space="preserve"> </w:t>
      </w:r>
      <w:r w:rsidRPr="005E5E3C">
        <w:rPr>
          <w:lang w:val="pt-BR"/>
        </w:rPr>
        <w:t>ontratados;</w:t>
      </w:r>
    </w:p>
    <w:p w:rsidR="000626B0" w:rsidRDefault="00D27ED8" w:rsidP="005A5B9A">
      <w:pPr>
        <w:pStyle w:val="PargrafodaLista"/>
        <w:numPr>
          <w:ilvl w:val="2"/>
          <w:numId w:val="4"/>
        </w:numPr>
        <w:tabs>
          <w:tab w:val="left" w:pos="706"/>
        </w:tabs>
        <w:spacing w:line="252" w:lineRule="exact"/>
        <w:ind w:left="1021" w:right="1134" w:hanging="553"/>
        <w:rPr>
          <w:lang w:val="pt-BR"/>
        </w:rPr>
      </w:pPr>
      <w:r w:rsidRPr="005E5E3C">
        <w:rPr>
          <w:lang w:val="pt-BR"/>
        </w:rPr>
        <w:t>– prestar o serviço em conformidade com disposto na Cláusula Segunda desteContrato;</w:t>
      </w: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Default="00E56521" w:rsidP="00E56521">
      <w:pPr>
        <w:tabs>
          <w:tab w:val="left" w:pos="706"/>
        </w:tabs>
        <w:spacing w:line="252" w:lineRule="exact"/>
        <w:ind w:right="1134"/>
        <w:rPr>
          <w:lang w:val="pt-BR"/>
        </w:rPr>
      </w:pPr>
    </w:p>
    <w:p w:rsidR="00E56521" w:rsidRPr="00E56521" w:rsidRDefault="00E56521" w:rsidP="00E56521">
      <w:pPr>
        <w:tabs>
          <w:tab w:val="left" w:pos="706"/>
        </w:tabs>
        <w:spacing w:line="252" w:lineRule="exact"/>
        <w:ind w:right="1134"/>
        <w:rPr>
          <w:lang w:val="pt-BR"/>
        </w:rPr>
      </w:pPr>
    </w:p>
    <w:p w:rsidR="000626B0" w:rsidRPr="005E5E3C" w:rsidRDefault="00D27ED8" w:rsidP="005A5B9A">
      <w:pPr>
        <w:pStyle w:val="PargrafodaLista"/>
        <w:numPr>
          <w:ilvl w:val="2"/>
          <w:numId w:val="4"/>
        </w:numPr>
        <w:tabs>
          <w:tab w:val="left" w:pos="775"/>
        </w:tabs>
        <w:spacing w:before="1"/>
        <w:ind w:left="1021" w:right="1134"/>
        <w:rPr>
          <w:lang w:val="pt-BR"/>
        </w:rPr>
      </w:pPr>
      <w:r w:rsidRPr="005E5E3C">
        <w:rPr>
          <w:lang w:val="pt-BR"/>
        </w:rPr>
        <w:t>– Manter no mínimo 2 (duas) placas no local da obra, em modelo padrão fornecido pelo departamento de engenharia do</w:t>
      </w:r>
      <w:r w:rsidR="00D6336E">
        <w:rPr>
          <w:lang w:val="pt-BR"/>
        </w:rPr>
        <w:t xml:space="preserve"> </w:t>
      </w:r>
      <w:r w:rsidRPr="005E5E3C">
        <w:rPr>
          <w:lang w:val="pt-BR"/>
        </w:rPr>
        <w:t>município;</w:t>
      </w:r>
    </w:p>
    <w:p w:rsidR="000626B0" w:rsidRPr="005E5E3C" w:rsidRDefault="00D27ED8" w:rsidP="005A5B9A">
      <w:pPr>
        <w:pStyle w:val="PargrafodaLista"/>
        <w:numPr>
          <w:ilvl w:val="2"/>
          <w:numId w:val="4"/>
        </w:numPr>
        <w:tabs>
          <w:tab w:val="left" w:pos="751"/>
        </w:tabs>
        <w:ind w:left="1021" w:right="1134"/>
        <w:rPr>
          <w:lang w:val="pt-BR"/>
        </w:rPr>
      </w:pPr>
      <w:r w:rsidRPr="005E5E3C">
        <w:rPr>
          <w:lang w:val="pt-BR"/>
        </w:rPr>
        <w:t>- Na finalização da obra, entregar o local e instalações edificadas limpas e desimpedidas de entulhos.</w:t>
      </w:r>
    </w:p>
    <w:p w:rsidR="005333B5" w:rsidRPr="00E56521" w:rsidRDefault="00D27ED8" w:rsidP="005333B5">
      <w:pPr>
        <w:pStyle w:val="PargrafodaLista"/>
        <w:numPr>
          <w:ilvl w:val="2"/>
          <w:numId w:val="4"/>
        </w:numPr>
        <w:tabs>
          <w:tab w:val="left" w:pos="715"/>
        </w:tabs>
        <w:ind w:left="1021" w:right="1134"/>
        <w:rPr>
          <w:lang w:val="pt-BR"/>
        </w:rPr>
      </w:pPr>
      <w:r w:rsidRPr="00E56521">
        <w:rPr>
          <w:lang w:val="pt-BR"/>
        </w:rPr>
        <w:t>- A CONTRATADA declara conhecer, perfeitamente a área onde serão executadas as obras, não podendo, sob pretexto algum, alegar desconhecimento da mesma, das condições de acesso e demais pormenores, devendo obter todas e quaisquer Licenças relativas à</w:t>
      </w:r>
      <w:r w:rsidR="00D6336E">
        <w:rPr>
          <w:lang w:val="pt-BR"/>
        </w:rPr>
        <w:t xml:space="preserve"> </w:t>
      </w:r>
      <w:r w:rsidRPr="00E56521">
        <w:rPr>
          <w:lang w:val="pt-BR"/>
        </w:rPr>
        <w:t>obra.</w:t>
      </w:r>
    </w:p>
    <w:p w:rsidR="005E5E3C" w:rsidRPr="005E5E3C" w:rsidRDefault="00D27ED8" w:rsidP="005A5B9A">
      <w:pPr>
        <w:pStyle w:val="PargrafodaLista"/>
        <w:numPr>
          <w:ilvl w:val="2"/>
          <w:numId w:val="4"/>
        </w:numPr>
        <w:tabs>
          <w:tab w:val="left" w:pos="747"/>
        </w:tabs>
        <w:spacing w:before="9"/>
        <w:ind w:left="1021" w:right="1134"/>
        <w:rPr>
          <w:sz w:val="21"/>
          <w:lang w:val="pt-BR"/>
        </w:rPr>
      </w:pPr>
      <w:r w:rsidRPr="005E5E3C">
        <w:rPr>
          <w:lang w:val="pt-BR"/>
        </w:rPr>
        <w:t xml:space="preserve">- Todos os serviços mencionados em qualquer dos documentos que </w:t>
      </w:r>
      <w:r w:rsidR="00485FFD" w:rsidRPr="005E5E3C">
        <w:rPr>
          <w:lang w:val="pt-BR"/>
        </w:rPr>
        <w:t>consoante,</w:t>
      </w:r>
      <w:r w:rsidRPr="005E5E3C">
        <w:rPr>
          <w:lang w:val="pt-BR"/>
        </w:rPr>
        <w:t xml:space="preserve"> o presente Contrato, tais como: plantas, cortes, detalhes, especificações, normas, instruções, disponibilizados pelo CONTRATANTE, serão de responsabilidade direta</w:t>
      </w:r>
    </w:p>
    <w:p w:rsidR="005E5E3C" w:rsidRPr="005E5E3C" w:rsidRDefault="005E5E3C" w:rsidP="005A5B9A">
      <w:pPr>
        <w:pStyle w:val="PargrafodaLista"/>
        <w:numPr>
          <w:ilvl w:val="2"/>
          <w:numId w:val="4"/>
        </w:numPr>
        <w:tabs>
          <w:tab w:val="left" w:pos="747"/>
        </w:tabs>
        <w:spacing w:before="9"/>
        <w:ind w:left="1021" w:right="1134"/>
        <w:rPr>
          <w:sz w:val="21"/>
          <w:lang w:val="pt-BR"/>
        </w:rPr>
      </w:pPr>
    </w:p>
    <w:p w:rsidR="000626B0" w:rsidRDefault="00D27ED8" w:rsidP="005E5E3C">
      <w:pPr>
        <w:pStyle w:val="PargrafodaLista"/>
        <w:tabs>
          <w:tab w:val="left" w:pos="747"/>
        </w:tabs>
        <w:spacing w:before="9"/>
        <w:ind w:left="1021" w:right="1134"/>
        <w:rPr>
          <w:lang w:val="pt-BR"/>
        </w:rPr>
      </w:pPr>
      <w:r w:rsidRPr="005E5E3C">
        <w:rPr>
          <w:lang w:val="pt-BR"/>
        </w:rPr>
        <w:t>da CONTRATADA, devendo a mesma ainda,efetuar todos os controles necessários para assegurar a qualidade dos materiais usados na obra,responsabilizando-se pelos mesmos, como ainda, obedecer rigorosamente às normas daABNT.</w:t>
      </w:r>
    </w:p>
    <w:p w:rsidR="00436DDC" w:rsidRPr="005E5E3C" w:rsidRDefault="00436DDC" w:rsidP="00436DDC">
      <w:pPr>
        <w:tabs>
          <w:tab w:val="left" w:pos="747"/>
        </w:tabs>
        <w:spacing w:before="9"/>
        <w:ind w:right="1134"/>
        <w:rPr>
          <w:sz w:val="21"/>
          <w:lang w:val="pt-BR"/>
        </w:rPr>
      </w:pPr>
    </w:p>
    <w:p w:rsidR="000626B0" w:rsidRPr="005E5E3C" w:rsidRDefault="00D27ED8" w:rsidP="005A5B9A">
      <w:pPr>
        <w:pStyle w:val="PargrafodaLista"/>
        <w:numPr>
          <w:ilvl w:val="2"/>
          <w:numId w:val="4"/>
        </w:numPr>
        <w:tabs>
          <w:tab w:val="left" w:pos="840"/>
        </w:tabs>
        <w:ind w:left="1021" w:right="1134"/>
        <w:rPr>
          <w:lang w:val="pt-BR"/>
        </w:rPr>
      </w:pPr>
      <w:r w:rsidRPr="005E5E3C">
        <w:rPr>
          <w:lang w:val="pt-BR"/>
        </w:rPr>
        <w:t>- Responsabilizar-se pela análise e estudos dos elementos técnicos fornecidos pelo CONTRANTATE para a execução das obras e serviços, não se admitindo, em nenhuma hipótese, a alegação de ignorância de tais documentos. Caso a CONTRATDA constate quaisquer discrepâncias, omissões ou erros, inclusive qualquer transgressão às normas técnicas, regulamentos ou leis em vigor, deverá comunicar o fato, por escrito, ao CONTRATANTE para que tais defeitos sejam</w:t>
      </w:r>
      <w:r w:rsidR="00D6336E">
        <w:rPr>
          <w:lang w:val="pt-BR"/>
        </w:rPr>
        <w:t xml:space="preserve"> </w:t>
      </w:r>
      <w:r w:rsidRPr="005E5E3C">
        <w:rPr>
          <w:lang w:val="pt-BR"/>
        </w:rPr>
        <w:t>sanados.</w:t>
      </w:r>
    </w:p>
    <w:p w:rsidR="000626B0" w:rsidRPr="005E5E3C" w:rsidRDefault="000626B0" w:rsidP="005A5B9A">
      <w:pPr>
        <w:pStyle w:val="Corpodetexto"/>
        <w:ind w:left="1021" w:right="1134"/>
        <w:rPr>
          <w:lang w:val="pt-BR"/>
        </w:rPr>
      </w:pPr>
    </w:p>
    <w:p w:rsidR="000626B0" w:rsidRPr="005E5E3C" w:rsidRDefault="00D27ED8" w:rsidP="005A5B9A">
      <w:pPr>
        <w:pStyle w:val="PargrafodaLista"/>
        <w:numPr>
          <w:ilvl w:val="2"/>
          <w:numId w:val="4"/>
        </w:numPr>
        <w:tabs>
          <w:tab w:val="left" w:pos="749"/>
        </w:tabs>
        <w:ind w:left="1021" w:right="1134"/>
        <w:rPr>
          <w:lang w:val="pt-BR"/>
        </w:rPr>
      </w:pPr>
      <w:r w:rsidRPr="005E5E3C">
        <w:rPr>
          <w:lang w:val="pt-BR"/>
        </w:rPr>
        <w:t>- A CONTRATADA reconhece por este instrumento, que é única e exclusiva responsável em qualquer caso por dano e prejuízos que eventualmente venham sofrer ao CONTRATANTE e terceiros em seus bens ou pessoas, em decorrência de execução das obras, correndo as suas expensas, sem responsabilidade de ônus para o CONTRATANTE, as indenizações ou ressarcimentos que tais danos ou prejuízos ocasionarem, não podendo invocar, em seu favor a presença da fiscalização do CONTRATANTE.</w:t>
      </w:r>
    </w:p>
    <w:p w:rsidR="000626B0" w:rsidRPr="005E5E3C" w:rsidRDefault="00D27ED8" w:rsidP="005A5B9A">
      <w:pPr>
        <w:pStyle w:val="PargrafodaLista"/>
        <w:numPr>
          <w:ilvl w:val="2"/>
          <w:numId w:val="4"/>
        </w:numPr>
        <w:tabs>
          <w:tab w:val="left" w:pos="727"/>
        </w:tabs>
        <w:ind w:left="1021" w:right="1134"/>
        <w:rPr>
          <w:lang w:val="pt-BR"/>
        </w:rPr>
      </w:pPr>
      <w:r w:rsidRPr="005E5E3C">
        <w:rPr>
          <w:lang w:val="pt-BR"/>
        </w:rPr>
        <w:t>- A CONTRATADA deve implantar e fazer cumprir as NR’s 06, 07, 15 e 18, da Portaria MTb Nº 3.214/78, correndo por sua conta as despesas decorrentes, devendo esta ainda fornecer e exigir o uso de EPI’s pelos seus</w:t>
      </w:r>
      <w:r w:rsidR="00D6336E">
        <w:rPr>
          <w:lang w:val="pt-BR"/>
        </w:rPr>
        <w:t xml:space="preserve"> </w:t>
      </w:r>
      <w:r w:rsidRPr="005E5E3C">
        <w:rPr>
          <w:lang w:val="pt-BR"/>
        </w:rPr>
        <w:t>empregados.</w:t>
      </w:r>
    </w:p>
    <w:p w:rsidR="000626B0" w:rsidRPr="005E5E3C" w:rsidRDefault="000626B0" w:rsidP="005A5B9A">
      <w:pPr>
        <w:pStyle w:val="Corpodetexto"/>
        <w:ind w:left="1021" w:right="1134"/>
        <w:rPr>
          <w:lang w:val="pt-BR"/>
        </w:rPr>
      </w:pPr>
    </w:p>
    <w:p w:rsidR="000626B0" w:rsidRPr="005E5E3C" w:rsidRDefault="00D27ED8" w:rsidP="005A5B9A">
      <w:pPr>
        <w:pStyle w:val="PargrafodaLista"/>
        <w:numPr>
          <w:ilvl w:val="2"/>
          <w:numId w:val="4"/>
        </w:numPr>
        <w:tabs>
          <w:tab w:val="left" w:pos="883"/>
        </w:tabs>
        <w:ind w:left="1021" w:right="1134"/>
        <w:rPr>
          <w:lang w:val="pt-BR"/>
        </w:rPr>
      </w:pPr>
      <w:r w:rsidRPr="005E5E3C">
        <w:rPr>
          <w:lang w:val="pt-BR"/>
        </w:rPr>
        <w:t>- A CONTRATADA não ficará exonerada da obrigação de empregar o maior rendimento e segurança dos trabalhos e dos serviços, mesmo que a fiscalização do CONTRATANTE, não lhe faça exigência a</w:t>
      </w:r>
      <w:r w:rsidR="00D6336E">
        <w:rPr>
          <w:lang w:val="pt-BR"/>
        </w:rPr>
        <w:t xml:space="preserve"> </w:t>
      </w:r>
      <w:r w:rsidRPr="005E5E3C">
        <w:rPr>
          <w:lang w:val="pt-BR"/>
        </w:rPr>
        <w:t>respeito.</w:t>
      </w:r>
    </w:p>
    <w:p w:rsidR="000626B0" w:rsidRPr="005E5E3C"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ind w:left="1021" w:right="1134"/>
      </w:pPr>
      <w:r w:rsidRPr="005E5E3C">
        <w:rPr>
          <w:shd w:val="clear" w:color="auto" w:fill="D9D9D9"/>
        </w:rPr>
        <w:t>9.0 – CLÁUSULA NONA – DASSANÇÕES</w:t>
      </w:r>
      <w:r w:rsidRPr="005E5E3C">
        <w:rPr>
          <w:shd w:val="clear" w:color="auto" w:fill="D9D9D9"/>
        </w:rPr>
        <w:tab/>
      </w:r>
    </w:p>
    <w:p w:rsidR="000626B0" w:rsidRPr="005E5E3C" w:rsidRDefault="00D27ED8" w:rsidP="005A5B9A">
      <w:pPr>
        <w:pStyle w:val="PargrafodaLista"/>
        <w:numPr>
          <w:ilvl w:val="1"/>
          <w:numId w:val="3"/>
        </w:numPr>
        <w:tabs>
          <w:tab w:val="left" w:pos="526"/>
        </w:tabs>
        <w:spacing w:before="1"/>
        <w:ind w:left="1021" w:right="1134"/>
        <w:rPr>
          <w:lang w:val="pt-BR"/>
        </w:rPr>
      </w:pPr>
      <w:r w:rsidRPr="005E5E3C">
        <w:rPr>
          <w:lang w:val="pt-BR"/>
        </w:rPr>
        <w:t xml:space="preserve">– Pela inexecução total ou parcial deste contrato, a Administração poderá garantida a prévia defesa, aplicar a </w:t>
      </w:r>
      <w:r w:rsidRPr="005E5E3C">
        <w:rPr>
          <w:b/>
          <w:lang w:val="pt-BR"/>
        </w:rPr>
        <w:t xml:space="preserve">CONTRATADA </w:t>
      </w:r>
      <w:r w:rsidRPr="005E5E3C">
        <w:rPr>
          <w:lang w:val="pt-BR"/>
        </w:rPr>
        <w:t>as seguintes</w:t>
      </w:r>
      <w:r w:rsidR="00D6336E">
        <w:rPr>
          <w:lang w:val="pt-BR"/>
        </w:rPr>
        <w:t xml:space="preserve"> </w:t>
      </w:r>
      <w:r w:rsidRPr="005E5E3C">
        <w:rPr>
          <w:lang w:val="pt-BR"/>
        </w:rPr>
        <w:t>sanções:</w:t>
      </w:r>
    </w:p>
    <w:p w:rsidR="000626B0" w:rsidRPr="005E5E3C" w:rsidRDefault="00D27ED8" w:rsidP="005A5B9A">
      <w:pPr>
        <w:pStyle w:val="Corpodetexto"/>
        <w:spacing w:before="1"/>
        <w:ind w:left="1021" w:right="1134"/>
        <w:jc w:val="both"/>
        <w:rPr>
          <w:lang w:val="pt-BR"/>
        </w:rPr>
      </w:pPr>
      <w:r w:rsidRPr="005E5E3C">
        <w:rPr>
          <w:lang w:val="pt-BR"/>
        </w:rPr>
        <w:t xml:space="preserve">À CONTRATADA serão aplicadas pela Prefeitura de Santo </w:t>
      </w:r>
      <w:r w:rsidR="00F4566A" w:rsidRPr="005E5E3C">
        <w:rPr>
          <w:lang w:val="pt-BR"/>
        </w:rPr>
        <w:t>Antônio</w:t>
      </w:r>
      <w:r w:rsidRPr="005E5E3C">
        <w:rPr>
          <w:lang w:val="pt-BR"/>
        </w:rPr>
        <w:t xml:space="preserve"> de Leverger-MT as seguintes sanções:</w:t>
      </w:r>
    </w:p>
    <w:p w:rsidR="000626B0" w:rsidRPr="005E5E3C" w:rsidRDefault="00D27ED8" w:rsidP="00F4566A">
      <w:pPr>
        <w:pStyle w:val="PargrafodaLista"/>
        <w:numPr>
          <w:ilvl w:val="2"/>
          <w:numId w:val="3"/>
        </w:numPr>
        <w:tabs>
          <w:tab w:val="left" w:pos="1121"/>
        </w:tabs>
        <w:spacing w:line="252" w:lineRule="exact"/>
        <w:ind w:left="1021" w:right="1134" w:hanging="28"/>
      </w:pPr>
      <w:r w:rsidRPr="005E5E3C">
        <w:t>Advertência;</w:t>
      </w:r>
    </w:p>
    <w:p w:rsidR="000626B0" w:rsidRPr="005E5E3C" w:rsidRDefault="00D27ED8" w:rsidP="00F4566A">
      <w:pPr>
        <w:pStyle w:val="PargrafodaLista"/>
        <w:numPr>
          <w:ilvl w:val="2"/>
          <w:numId w:val="3"/>
        </w:numPr>
        <w:tabs>
          <w:tab w:val="left" w:pos="1121"/>
        </w:tabs>
        <w:ind w:left="1021" w:right="1134" w:hanging="28"/>
      </w:pPr>
      <w:r w:rsidRPr="005E5E3C">
        <w:t>Multa;</w:t>
      </w:r>
    </w:p>
    <w:p w:rsidR="000626B0" w:rsidRPr="005E5E3C" w:rsidRDefault="00D27ED8" w:rsidP="005A5B9A">
      <w:pPr>
        <w:pStyle w:val="PargrafodaLista"/>
        <w:numPr>
          <w:ilvl w:val="1"/>
          <w:numId w:val="2"/>
        </w:numPr>
        <w:tabs>
          <w:tab w:val="left" w:pos="598"/>
        </w:tabs>
        <w:spacing w:before="1"/>
        <w:ind w:left="1021" w:right="1134"/>
        <w:rPr>
          <w:lang w:val="pt-BR"/>
        </w:rPr>
      </w:pPr>
      <w:r w:rsidRPr="005E5E3C">
        <w:rPr>
          <w:lang w:val="pt-BR"/>
        </w:rPr>
        <w:t>- Pelo atraso injustificado ou inadimplemento na execução do Contrato, fica a Contratada sujeita à multa de 0,1% por dia de atraso sobre o valor do Contrato, limitado a 2% ao mês, sem prejuízo das demais sanções aplicáveis, notadamente nos seguintes</w:t>
      </w:r>
      <w:r w:rsidR="00D6336E">
        <w:rPr>
          <w:lang w:val="pt-BR"/>
        </w:rPr>
        <w:t xml:space="preserve"> </w:t>
      </w:r>
      <w:r w:rsidRPr="005E5E3C">
        <w:rPr>
          <w:lang w:val="pt-BR"/>
        </w:rPr>
        <w:t>casos:</w:t>
      </w:r>
    </w:p>
    <w:p w:rsidR="000626B0" w:rsidRDefault="00D27ED8" w:rsidP="005A5B9A">
      <w:pPr>
        <w:pStyle w:val="PargrafodaLista"/>
        <w:numPr>
          <w:ilvl w:val="2"/>
          <w:numId w:val="2"/>
        </w:numPr>
        <w:tabs>
          <w:tab w:val="left" w:pos="1121"/>
        </w:tabs>
        <w:spacing w:line="252" w:lineRule="exact"/>
        <w:ind w:left="1021" w:right="1134" w:firstLine="0"/>
        <w:rPr>
          <w:lang w:val="pt-BR"/>
        </w:rPr>
      </w:pPr>
      <w:r w:rsidRPr="005E5E3C">
        <w:rPr>
          <w:lang w:val="pt-BR"/>
        </w:rPr>
        <w:t>Por dia que exceder o prazo de conclusão dos</w:t>
      </w:r>
      <w:r w:rsidR="00D6336E">
        <w:rPr>
          <w:lang w:val="pt-BR"/>
        </w:rPr>
        <w:t xml:space="preserve"> </w:t>
      </w:r>
      <w:r w:rsidRPr="005E5E3C">
        <w:rPr>
          <w:lang w:val="pt-BR"/>
        </w:rPr>
        <w:t>serviços/obras;</w:t>
      </w:r>
    </w:p>
    <w:p w:rsidR="00E56521" w:rsidRDefault="00E56521" w:rsidP="00E56521">
      <w:pPr>
        <w:tabs>
          <w:tab w:val="left" w:pos="1121"/>
        </w:tabs>
        <w:spacing w:line="252" w:lineRule="exact"/>
        <w:ind w:right="1134"/>
        <w:rPr>
          <w:lang w:val="pt-BR"/>
        </w:rPr>
      </w:pPr>
    </w:p>
    <w:p w:rsidR="00E56521" w:rsidRDefault="00E56521" w:rsidP="00E56521">
      <w:pPr>
        <w:tabs>
          <w:tab w:val="left" w:pos="1121"/>
        </w:tabs>
        <w:spacing w:line="252" w:lineRule="exact"/>
        <w:ind w:right="1134"/>
        <w:rPr>
          <w:lang w:val="pt-BR"/>
        </w:rPr>
      </w:pPr>
    </w:p>
    <w:p w:rsidR="00E56521" w:rsidRDefault="00E56521" w:rsidP="00E56521">
      <w:pPr>
        <w:tabs>
          <w:tab w:val="left" w:pos="1121"/>
        </w:tabs>
        <w:spacing w:line="252" w:lineRule="exact"/>
        <w:ind w:right="1134"/>
        <w:rPr>
          <w:lang w:val="pt-BR"/>
        </w:rPr>
      </w:pPr>
    </w:p>
    <w:p w:rsidR="00E56521" w:rsidRDefault="00E56521" w:rsidP="00E56521">
      <w:pPr>
        <w:tabs>
          <w:tab w:val="left" w:pos="1121"/>
        </w:tabs>
        <w:spacing w:line="252" w:lineRule="exact"/>
        <w:ind w:right="1134"/>
        <w:rPr>
          <w:lang w:val="pt-BR"/>
        </w:rPr>
      </w:pPr>
    </w:p>
    <w:p w:rsidR="00E56521" w:rsidRDefault="00E56521" w:rsidP="00E56521">
      <w:pPr>
        <w:tabs>
          <w:tab w:val="left" w:pos="1121"/>
        </w:tabs>
        <w:spacing w:line="252" w:lineRule="exact"/>
        <w:ind w:right="1134"/>
        <w:rPr>
          <w:lang w:val="pt-BR"/>
        </w:rPr>
      </w:pPr>
    </w:p>
    <w:p w:rsidR="00E56521" w:rsidRDefault="00E56521" w:rsidP="00E56521">
      <w:pPr>
        <w:tabs>
          <w:tab w:val="left" w:pos="1121"/>
        </w:tabs>
        <w:spacing w:line="252" w:lineRule="exact"/>
        <w:ind w:right="1134"/>
        <w:rPr>
          <w:lang w:val="pt-BR"/>
        </w:rPr>
      </w:pPr>
    </w:p>
    <w:p w:rsidR="00E56521" w:rsidRPr="00E56521" w:rsidRDefault="00E56521" w:rsidP="00E56521">
      <w:pPr>
        <w:tabs>
          <w:tab w:val="left" w:pos="1121"/>
        </w:tabs>
        <w:spacing w:line="252" w:lineRule="exact"/>
        <w:ind w:right="1134"/>
        <w:rPr>
          <w:lang w:val="pt-BR"/>
        </w:rPr>
      </w:pPr>
    </w:p>
    <w:p w:rsidR="000626B0" w:rsidRPr="005E5E3C" w:rsidRDefault="00D27ED8" w:rsidP="00F4566A">
      <w:pPr>
        <w:pStyle w:val="PargrafodaLista"/>
        <w:numPr>
          <w:ilvl w:val="2"/>
          <w:numId w:val="2"/>
        </w:numPr>
        <w:tabs>
          <w:tab w:val="left" w:pos="1119"/>
        </w:tabs>
        <w:spacing w:line="252" w:lineRule="exact"/>
        <w:ind w:left="1021" w:right="1134" w:hanging="28"/>
        <w:rPr>
          <w:lang w:val="pt-BR"/>
        </w:rPr>
      </w:pPr>
      <w:r w:rsidRPr="005E5E3C">
        <w:rPr>
          <w:lang w:val="pt-BR"/>
        </w:rPr>
        <w:t>Quando os serviços/obras não tiverem o andamento previsto noCronograma;</w:t>
      </w:r>
    </w:p>
    <w:p w:rsidR="000626B0" w:rsidRPr="005E5E3C" w:rsidRDefault="00D27ED8" w:rsidP="005A5B9A">
      <w:pPr>
        <w:pStyle w:val="PargrafodaLista"/>
        <w:numPr>
          <w:ilvl w:val="2"/>
          <w:numId w:val="2"/>
        </w:numPr>
        <w:tabs>
          <w:tab w:val="left" w:pos="1130"/>
        </w:tabs>
        <w:spacing w:before="1"/>
        <w:ind w:left="1021" w:right="1134" w:firstLine="0"/>
        <w:rPr>
          <w:lang w:val="pt-BR"/>
        </w:rPr>
      </w:pPr>
      <w:r w:rsidRPr="005E5E3C">
        <w:rPr>
          <w:lang w:val="pt-BR"/>
        </w:rPr>
        <w:t>Não informar corretamente ao Dep. Engenharia da Prefeitura de Santo Antônio de Leverger sobre o andamento dos</w:t>
      </w:r>
      <w:r w:rsidR="00D6336E">
        <w:rPr>
          <w:lang w:val="pt-BR"/>
        </w:rPr>
        <w:t xml:space="preserve"> </w:t>
      </w:r>
      <w:r w:rsidRPr="005E5E3C">
        <w:rPr>
          <w:lang w:val="pt-BR"/>
        </w:rPr>
        <w:t>serviços/obras;</w:t>
      </w:r>
    </w:p>
    <w:p w:rsidR="000626B0" w:rsidRPr="005E5E3C" w:rsidRDefault="00D27ED8" w:rsidP="005A5B9A">
      <w:pPr>
        <w:pStyle w:val="PargrafodaLista"/>
        <w:numPr>
          <w:ilvl w:val="2"/>
          <w:numId w:val="2"/>
        </w:numPr>
        <w:tabs>
          <w:tab w:val="left" w:pos="1138"/>
        </w:tabs>
        <w:spacing w:before="1"/>
        <w:ind w:left="1021" w:right="1134" w:firstLine="0"/>
      </w:pPr>
      <w:r w:rsidRPr="005E5E3C">
        <w:rPr>
          <w:lang w:val="pt-BR"/>
        </w:rPr>
        <w:t xml:space="preserve">Dificultar os trabalhos de fiscalização dos serviços/obras pelo Dep. </w:t>
      </w:r>
      <w:r w:rsidRPr="005E5E3C">
        <w:t>Engenharia da Prefeitura Municipal de Santo Antônio</w:t>
      </w:r>
      <w:r w:rsidR="00D6336E">
        <w:t xml:space="preserve"> </w:t>
      </w:r>
      <w:r w:rsidRPr="005E5E3C">
        <w:t>de</w:t>
      </w:r>
      <w:r w:rsidR="00D6336E">
        <w:t xml:space="preserve"> </w:t>
      </w:r>
      <w:r w:rsidRPr="005E5E3C">
        <w:t>Leverger;</w:t>
      </w:r>
    </w:p>
    <w:p w:rsidR="000626B0" w:rsidRPr="005E5E3C" w:rsidRDefault="00D27ED8" w:rsidP="005A5B9A">
      <w:pPr>
        <w:pStyle w:val="PargrafodaLista"/>
        <w:numPr>
          <w:ilvl w:val="2"/>
          <w:numId w:val="2"/>
        </w:numPr>
        <w:tabs>
          <w:tab w:val="left" w:pos="1140"/>
        </w:tabs>
        <w:ind w:left="1021" w:right="1134" w:firstLine="0"/>
        <w:rPr>
          <w:lang w:val="pt-BR"/>
        </w:rPr>
      </w:pPr>
      <w:r w:rsidRPr="005E5E3C">
        <w:rPr>
          <w:lang w:val="pt-BR"/>
        </w:rPr>
        <w:t>Não atender as recomendações da Fiscalização do Dep. Engenharia da Prefeitura de Santo Antônio de</w:t>
      </w:r>
      <w:r w:rsidR="00D6336E">
        <w:rPr>
          <w:lang w:val="pt-BR"/>
        </w:rPr>
        <w:t xml:space="preserve"> </w:t>
      </w:r>
      <w:r w:rsidRPr="005E5E3C">
        <w:rPr>
          <w:lang w:val="pt-BR"/>
        </w:rPr>
        <w:t>Leverger;</w:t>
      </w:r>
    </w:p>
    <w:p w:rsidR="00705C32" w:rsidRPr="00E56521" w:rsidRDefault="00D27ED8" w:rsidP="00705C32">
      <w:pPr>
        <w:pStyle w:val="PargrafodaLista"/>
        <w:numPr>
          <w:ilvl w:val="2"/>
          <w:numId w:val="2"/>
        </w:numPr>
        <w:tabs>
          <w:tab w:val="left" w:pos="1058"/>
        </w:tabs>
        <w:spacing w:line="252" w:lineRule="exact"/>
        <w:ind w:left="1021" w:right="1134" w:hanging="28"/>
        <w:rPr>
          <w:lang w:val="pt-BR"/>
        </w:rPr>
      </w:pPr>
      <w:r w:rsidRPr="00E56521">
        <w:rPr>
          <w:lang w:val="pt-BR"/>
        </w:rPr>
        <w:t>Não alocar profissional habilitado para execução do serviço ou</w:t>
      </w:r>
      <w:r w:rsidR="00D6336E">
        <w:rPr>
          <w:lang w:val="pt-BR"/>
        </w:rPr>
        <w:t xml:space="preserve"> </w:t>
      </w:r>
      <w:r w:rsidRPr="00E56521">
        <w:rPr>
          <w:lang w:val="pt-BR"/>
        </w:rPr>
        <w:t>obra;</w:t>
      </w:r>
    </w:p>
    <w:p w:rsidR="00705C32" w:rsidRPr="00705C32" w:rsidRDefault="00705C32" w:rsidP="00705C32">
      <w:pPr>
        <w:tabs>
          <w:tab w:val="left" w:pos="1058"/>
        </w:tabs>
        <w:spacing w:line="252" w:lineRule="exact"/>
        <w:ind w:right="1134"/>
        <w:rPr>
          <w:lang w:val="pt-BR"/>
        </w:rPr>
      </w:pPr>
    </w:p>
    <w:p w:rsidR="000626B0" w:rsidRPr="005E5E3C" w:rsidRDefault="00D27ED8" w:rsidP="00F4566A">
      <w:pPr>
        <w:pStyle w:val="PargrafodaLista"/>
        <w:numPr>
          <w:ilvl w:val="2"/>
          <w:numId w:val="2"/>
        </w:numPr>
        <w:tabs>
          <w:tab w:val="left" w:pos="1118"/>
        </w:tabs>
        <w:spacing w:before="1" w:line="252" w:lineRule="exact"/>
        <w:ind w:left="1021" w:right="1134" w:hanging="28"/>
        <w:rPr>
          <w:lang w:val="pt-BR"/>
        </w:rPr>
      </w:pPr>
      <w:r w:rsidRPr="005E5E3C">
        <w:rPr>
          <w:lang w:val="pt-BR"/>
        </w:rPr>
        <w:t>Quando os serviços estiverem em desacordo com as especificações e normastécnicas;</w:t>
      </w:r>
    </w:p>
    <w:p w:rsidR="000626B0" w:rsidRPr="005E5E3C" w:rsidRDefault="00D27ED8" w:rsidP="00F4566A">
      <w:pPr>
        <w:pStyle w:val="PargrafodaLista"/>
        <w:numPr>
          <w:ilvl w:val="2"/>
          <w:numId w:val="2"/>
        </w:numPr>
        <w:tabs>
          <w:tab w:val="left" w:pos="1121"/>
        </w:tabs>
        <w:spacing w:line="252" w:lineRule="exact"/>
        <w:ind w:left="1021" w:right="1134" w:hanging="28"/>
        <w:rPr>
          <w:lang w:val="pt-BR"/>
        </w:rPr>
      </w:pPr>
      <w:r w:rsidRPr="005E5E3C">
        <w:rPr>
          <w:lang w:val="pt-BR"/>
        </w:rPr>
        <w:t>atraso na conclusão daobra;</w:t>
      </w:r>
    </w:p>
    <w:p w:rsidR="000626B0" w:rsidRPr="005E5E3C" w:rsidRDefault="00D27ED8" w:rsidP="00F4566A">
      <w:pPr>
        <w:pStyle w:val="PargrafodaLista"/>
        <w:numPr>
          <w:ilvl w:val="2"/>
          <w:numId w:val="2"/>
        </w:numPr>
        <w:tabs>
          <w:tab w:val="left" w:pos="1046"/>
        </w:tabs>
        <w:spacing w:line="253" w:lineRule="exact"/>
        <w:ind w:left="1021" w:right="1134" w:hanging="28"/>
        <w:rPr>
          <w:lang w:val="pt-BR"/>
        </w:rPr>
      </w:pPr>
      <w:r w:rsidRPr="005E5E3C">
        <w:rPr>
          <w:lang w:val="pt-BR"/>
        </w:rPr>
        <w:t>Por falta de renovação da caução vencida no prazoconvencionado;</w:t>
      </w:r>
    </w:p>
    <w:p w:rsidR="000626B0" w:rsidRPr="005E5E3C" w:rsidRDefault="00D27ED8" w:rsidP="00F4566A">
      <w:pPr>
        <w:pStyle w:val="PargrafodaLista"/>
        <w:numPr>
          <w:ilvl w:val="2"/>
          <w:numId w:val="2"/>
        </w:numPr>
        <w:tabs>
          <w:tab w:val="left" w:pos="1046"/>
        </w:tabs>
        <w:spacing w:before="1" w:line="252" w:lineRule="exact"/>
        <w:ind w:left="1021" w:right="1134" w:hanging="28"/>
        <w:rPr>
          <w:lang w:val="pt-BR"/>
        </w:rPr>
      </w:pPr>
      <w:r w:rsidRPr="005E5E3C">
        <w:rPr>
          <w:lang w:val="pt-BR"/>
        </w:rPr>
        <w:t>Por falta de comprovação da regularidadefiscal;</w:t>
      </w:r>
    </w:p>
    <w:p w:rsidR="000626B0" w:rsidRPr="005E5E3C" w:rsidRDefault="00D27ED8" w:rsidP="005A5B9A">
      <w:pPr>
        <w:pStyle w:val="PargrafodaLista"/>
        <w:numPr>
          <w:ilvl w:val="1"/>
          <w:numId w:val="2"/>
        </w:numPr>
        <w:tabs>
          <w:tab w:val="left" w:pos="583"/>
        </w:tabs>
        <w:spacing w:line="252" w:lineRule="exact"/>
        <w:ind w:left="1021" w:right="1134" w:hanging="430"/>
        <w:rPr>
          <w:lang w:val="pt-BR"/>
        </w:rPr>
      </w:pPr>
      <w:r w:rsidRPr="005E5E3C">
        <w:rPr>
          <w:lang w:val="pt-BR"/>
        </w:rPr>
        <w:t>As multas serão dispensadas nos seguintescasos:</w:t>
      </w:r>
    </w:p>
    <w:p w:rsidR="000626B0" w:rsidRPr="005E5E3C" w:rsidRDefault="00D27ED8" w:rsidP="005A5B9A">
      <w:pPr>
        <w:pStyle w:val="PargrafodaLista"/>
        <w:numPr>
          <w:ilvl w:val="2"/>
          <w:numId w:val="2"/>
        </w:numPr>
        <w:tabs>
          <w:tab w:val="left" w:pos="1142"/>
        </w:tabs>
        <w:spacing w:before="1"/>
        <w:ind w:left="1021" w:right="1134" w:firstLine="0"/>
        <w:rPr>
          <w:lang w:val="pt-BR"/>
        </w:rPr>
      </w:pPr>
      <w:r w:rsidRPr="005E5E3C">
        <w:rPr>
          <w:lang w:val="pt-BR"/>
        </w:rPr>
        <w:t>Ocorrência de circunstância prevista em Lei, de caso fortuito ou força maior, nos termos da Lei Civil, impeditiva da execução do contrato em tempohábil;</w:t>
      </w:r>
    </w:p>
    <w:p w:rsidR="000626B0" w:rsidRPr="005E5E3C" w:rsidRDefault="00D27ED8" w:rsidP="005A5B9A">
      <w:pPr>
        <w:pStyle w:val="PargrafodaLista"/>
        <w:numPr>
          <w:ilvl w:val="2"/>
          <w:numId w:val="2"/>
        </w:numPr>
        <w:tabs>
          <w:tab w:val="left" w:pos="1217"/>
        </w:tabs>
        <w:spacing w:before="1"/>
        <w:ind w:left="1021" w:right="1134" w:firstLine="0"/>
        <w:rPr>
          <w:lang w:val="pt-BR"/>
        </w:rPr>
      </w:pPr>
      <w:r w:rsidRPr="005E5E3C">
        <w:rPr>
          <w:lang w:val="pt-BR"/>
        </w:rPr>
        <w:t>Ordem escrita da Contratante, para paralisar ou restringir a execução dos serviços contratados.</w:t>
      </w:r>
    </w:p>
    <w:p w:rsidR="000626B0" w:rsidRPr="005E5E3C" w:rsidRDefault="00D27ED8" w:rsidP="005A5B9A">
      <w:pPr>
        <w:pStyle w:val="PargrafodaLista"/>
        <w:numPr>
          <w:ilvl w:val="1"/>
          <w:numId w:val="2"/>
        </w:numPr>
        <w:tabs>
          <w:tab w:val="left" w:pos="593"/>
        </w:tabs>
        <w:ind w:left="1021" w:right="1134"/>
        <w:rPr>
          <w:lang w:val="pt-BR"/>
        </w:rPr>
      </w:pPr>
      <w:r w:rsidRPr="005E5E3C">
        <w:rPr>
          <w:lang w:val="pt-BR"/>
        </w:rPr>
        <w:t>Pela inexecução total ou parcial dos serviços objeto da licitação, sem prejuízo das demais sanções regulamentadas, a Contratada estará sujeita a aplicação de multa compensatória, no percentual de10% (dez por cento) calculada sobre o valor total da contratação, respeitados o direitos do contraditório e ampla defesa.</w:t>
      </w:r>
    </w:p>
    <w:p w:rsidR="000626B0" w:rsidRPr="005E5E3C" w:rsidRDefault="00D27ED8" w:rsidP="005E5E3C">
      <w:pPr>
        <w:pStyle w:val="PargrafodaLista"/>
        <w:tabs>
          <w:tab w:val="left" w:pos="648"/>
        </w:tabs>
        <w:ind w:left="1021" w:right="1134"/>
        <w:rPr>
          <w:lang w:val="pt-BR"/>
        </w:rPr>
      </w:pPr>
      <w:r w:rsidRPr="005E5E3C">
        <w:rPr>
          <w:lang w:val="pt-BR"/>
        </w:rPr>
        <w:t>Suspensão temporária de participação em licitação e impedimento de contratar com o Município de SANTO ANTONIO DO LEVERGER, por prazo não superior a 2 (dois)anos.</w:t>
      </w:r>
    </w:p>
    <w:p w:rsidR="000626B0" w:rsidRPr="005E5E3C"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ind w:left="1021" w:right="1134"/>
        <w:jc w:val="left"/>
        <w:rPr>
          <w:lang w:val="pt-BR"/>
        </w:rPr>
      </w:pPr>
      <w:r w:rsidRPr="005E5E3C">
        <w:rPr>
          <w:shd w:val="clear" w:color="auto" w:fill="D9D9D9"/>
          <w:lang w:val="pt-BR"/>
        </w:rPr>
        <w:t>10.0 – CLÁUSULA DÉCIMA – DAFISCALIZAÇÃO</w:t>
      </w:r>
      <w:r w:rsidRPr="005E5E3C">
        <w:rPr>
          <w:shd w:val="clear" w:color="auto" w:fill="D9D9D9"/>
          <w:lang w:val="pt-BR"/>
        </w:rPr>
        <w:tab/>
      </w:r>
    </w:p>
    <w:p w:rsidR="000626B0" w:rsidRPr="005E5E3C" w:rsidRDefault="00D27ED8" w:rsidP="005A5B9A">
      <w:pPr>
        <w:pStyle w:val="Corpodetexto"/>
        <w:spacing w:before="2"/>
        <w:ind w:left="1021" w:right="1134"/>
        <w:rPr>
          <w:lang w:val="pt-BR"/>
        </w:rPr>
      </w:pPr>
      <w:r w:rsidRPr="005E5E3C">
        <w:rPr>
          <w:b/>
          <w:lang w:val="pt-BR"/>
        </w:rPr>
        <w:t xml:space="preserve">10.1 – </w:t>
      </w:r>
      <w:r w:rsidRPr="005E5E3C">
        <w:rPr>
          <w:lang w:val="pt-BR"/>
        </w:rPr>
        <w:t>Conforme a Portaria nº xxx/xxxx de xxx de xxxxx de xxxx, para o acompanhamento e fiscalização da execução deste Contrato, fica designado como Fiscal a Sr (a)xxxxxxxxxxxxxxxxxxxxxxx.</w:t>
      </w:r>
    </w:p>
    <w:p w:rsidR="006F3F50" w:rsidRPr="005E5E3C" w:rsidRDefault="006F3F50" w:rsidP="006F3F50">
      <w:pPr>
        <w:pStyle w:val="Corpodetexto"/>
        <w:spacing w:before="2"/>
        <w:ind w:left="1021" w:right="1134"/>
        <w:jc w:val="both"/>
        <w:rPr>
          <w:lang w:val="pt-BR"/>
        </w:rPr>
      </w:pPr>
      <w:r>
        <w:rPr>
          <w:b/>
          <w:lang w:val="pt-BR"/>
        </w:rPr>
        <w:t>10.</w:t>
      </w:r>
      <w:r w:rsidRPr="006F3F50">
        <w:rPr>
          <w:b/>
          <w:lang w:val="pt-BR"/>
        </w:rPr>
        <w:t>2.-</w:t>
      </w:r>
      <w:r>
        <w:rPr>
          <w:lang w:val="pt-BR"/>
        </w:rPr>
        <w:t xml:space="preserve"> Conforme a portaria nº xx de xxx de xxx para acompanhamento e fiscalização técnica , fica designado o Sr º Engenheiro XXXXXX - Nº CREA /XX. </w:t>
      </w:r>
    </w:p>
    <w:p w:rsidR="000626B0"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ind w:left="1021" w:right="1134"/>
        <w:jc w:val="left"/>
        <w:rPr>
          <w:lang w:val="pt-BR"/>
        </w:rPr>
      </w:pPr>
      <w:r w:rsidRPr="005E5E3C">
        <w:rPr>
          <w:shd w:val="clear" w:color="auto" w:fill="D9D9D9"/>
          <w:lang w:val="pt-BR"/>
        </w:rPr>
        <w:t>11.0 – CLÁUSULA DÉCIMA PRIMEIRA – DOS RECURSOSORÇAMENTÁRIOS</w:t>
      </w:r>
      <w:r w:rsidRPr="005E5E3C">
        <w:rPr>
          <w:shd w:val="clear" w:color="auto" w:fill="D9D9D9"/>
          <w:lang w:val="pt-BR"/>
        </w:rPr>
        <w:tab/>
      </w:r>
    </w:p>
    <w:p w:rsidR="00E461A4" w:rsidRDefault="00E461A4" w:rsidP="00E461A4">
      <w:pPr>
        <w:ind w:left="1021" w:right="1134"/>
        <w:jc w:val="both"/>
        <w:rPr>
          <w:lang w:val="pt-BR"/>
        </w:rPr>
      </w:pPr>
      <w:r w:rsidRPr="00774A71">
        <w:rPr>
          <w:lang w:val="pt-BR"/>
        </w:rPr>
        <w:t>As despesas decorrentes da obra objeto desta licitação serão pagas</w:t>
      </w:r>
      <w:r w:rsidRPr="00774A71">
        <w:rPr>
          <w:b/>
          <w:lang w:val="pt-BR"/>
        </w:rPr>
        <w:t xml:space="preserve">, </w:t>
      </w:r>
      <w:r w:rsidR="0029174C">
        <w:rPr>
          <w:lang w:val="pt-BR"/>
        </w:rPr>
        <w:t>empenhadas na</w:t>
      </w:r>
      <w:r w:rsidRPr="00774A71">
        <w:rPr>
          <w:lang w:val="pt-BR"/>
        </w:rPr>
        <w:t xml:space="preserve"> </w:t>
      </w:r>
      <w:r w:rsidR="0029174C">
        <w:rPr>
          <w:lang w:val="pt-BR"/>
        </w:rPr>
        <w:t xml:space="preserve">seguinte </w:t>
      </w:r>
      <w:r w:rsidRPr="00774A71">
        <w:rPr>
          <w:lang w:val="pt-BR"/>
        </w:rPr>
        <w:t>dotação</w:t>
      </w:r>
      <w:r w:rsidR="0029174C">
        <w:rPr>
          <w:lang w:val="pt-BR"/>
        </w:rPr>
        <w:t xml:space="preserve"> </w:t>
      </w:r>
      <w:r w:rsidRPr="00774A71">
        <w:rPr>
          <w:lang w:val="pt-BR"/>
        </w:rPr>
        <w:t>orçamentária:</w:t>
      </w:r>
    </w:p>
    <w:p w:rsidR="0029174C" w:rsidRPr="0029174C" w:rsidRDefault="0029174C" w:rsidP="0029174C">
      <w:pPr>
        <w:pStyle w:val="Corpodetexto"/>
        <w:spacing w:before="1"/>
        <w:ind w:left="1021" w:right="1134"/>
        <w:jc w:val="both"/>
        <w:rPr>
          <w:lang w:val="pt-BR"/>
        </w:rPr>
      </w:pPr>
      <w:r w:rsidRPr="0029174C">
        <w:rPr>
          <w:lang w:val="pt-BR"/>
        </w:rPr>
        <w:t>Secretaria Municipal de Educação, Esporte e Lazer:</w:t>
      </w:r>
    </w:p>
    <w:p w:rsidR="0029174C" w:rsidRPr="00950386" w:rsidRDefault="0029174C" w:rsidP="0029174C">
      <w:pPr>
        <w:pStyle w:val="Corpodetexto"/>
        <w:spacing w:before="1"/>
        <w:ind w:left="1021" w:right="1134"/>
        <w:jc w:val="both"/>
        <w:rPr>
          <w:lang w:val="pt-BR"/>
        </w:rPr>
      </w:pPr>
      <w:r w:rsidRPr="0029174C">
        <w:rPr>
          <w:lang w:val="pt-BR"/>
        </w:rPr>
        <w:t>Dotação: 27.812.0007.2027 Natureza de Despesa: 33.90.39.00.00 fonte 1571000000.</w:t>
      </w:r>
    </w:p>
    <w:p w:rsidR="0029174C" w:rsidRPr="00774A71" w:rsidRDefault="0029174C" w:rsidP="00E461A4">
      <w:pPr>
        <w:ind w:left="1021" w:right="1134"/>
        <w:jc w:val="both"/>
        <w:rPr>
          <w:lang w:val="pt-BR"/>
        </w:rPr>
      </w:pPr>
    </w:p>
    <w:p w:rsidR="000626B0" w:rsidRPr="005E5E3C" w:rsidRDefault="00D27ED8" w:rsidP="00284E69">
      <w:pPr>
        <w:pStyle w:val="Ttulo21"/>
        <w:tabs>
          <w:tab w:val="left" w:pos="9923"/>
        </w:tabs>
        <w:spacing w:line="249" w:lineRule="exact"/>
        <w:ind w:left="1021" w:right="1134"/>
        <w:rPr>
          <w:lang w:val="pt-BR"/>
        </w:rPr>
      </w:pPr>
      <w:r w:rsidRPr="005E5E3C">
        <w:rPr>
          <w:shd w:val="clear" w:color="auto" w:fill="D9D9D9"/>
          <w:lang w:val="pt-BR"/>
        </w:rPr>
        <w:t>12.0 – CLÁUSULA DÉCIMA SEGUNDA – DOFORO</w:t>
      </w:r>
      <w:r w:rsidRPr="005E5E3C">
        <w:rPr>
          <w:shd w:val="clear" w:color="auto" w:fill="D9D9D9"/>
          <w:lang w:val="pt-BR"/>
        </w:rPr>
        <w:tab/>
      </w:r>
    </w:p>
    <w:p w:rsidR="000626B0" w:rsidRDefault="00D27ED8" w:rsidP="005A5B9A">
      <w:pPr>
        <w:pStyle w:val="Corpodetexto"/>
        <w:spacing w:before="1"/>
        <w:ind w:left="1021" w:right="1134"/>
        <w:jc w:val="both"/>
        <w:rPr>
          <w:lang w:val="pt-BR"/>
        </w:rPr>
      </w:pPr>
      <w:r w:rsidRPr="005E5E3C">
        <w:rPr>
          <w:lang w:val="pt-BR"/>
        </w:rPr>
        <w:t>12.1 - O foro da Comarca de SANTO ANTONIO DO LEVERGER, Estado de Mato Grosso, é o competente para dirimir eventuais pendências acerca deste Contrato, na forma da lei nacional de licitações, art. 55, § 2º.</w:t>
      </w: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2E19E3" w:rsidRDefault="002E19E3" w:rsidP="005A5B9A">
      <w:pPr>
        <w:pStyle w:val="Corpodetexto"/>
        <w:spacing w:before="1"/>
        <w:ind w:left="1021" w:right="1134"/>
        <w:jc w:val="both"/>
        <w:rPr>
          <w:lang w:val="pt-BR"/>
        </w:rPr>
      </w:pPr>
    </w:p>
    <w:p w:rsidR="000626B0" w:rsidRPr="005E5E3C" w:rsidRDefault="000626B0" w:rsidP="005A5B9A">
      <w:pPr>
        <w:pStyle w:val="Corpodetexto"/>
        <w:spacing w:before="5"/>
        <w:ind w:left="1021" w:right="1134"/>
        <w:rPr>
          <w:sz w:val="15"/>
          <w:lang w:val="pt-BR"/>
        </w:rPr>
      </w:pPr>
    </w:p>
    <w:p w:rsidR="000626B0" w:rsidRPr="005E5E3C" w:rsidRDefault="00D27ED8" w:rsidP="00284E69">
      <w:pPr>
        <w:pStyle w:val="Ttulo21"/>
        <w:tabs>
          <w:tab w:val="left" w:pos="9923"/>
        </w:tabs>
        <w:spacing w:before="73"/>
        <w:ind w:left="1021" w:right="1134"/>
        <w:rPr>
          <w:lang w:val="pt-BR"/>
        </w:rPr>
      </w:pPr>
      <w:r w:rsidRPr="005E5E3C">
        <w:rPr>
          <w:shd w:val="clear" w:color="auto" w:fill="D9D9D9"/>
          <w:lang w:val="pt-BR"/>
        </w:rPr>
        <w:t>13.0 – CLÁUSULA DÉCIMA TERCEIRA – DISPOSIÇÕESFINAIS</w:t>
      </w:r>
      <w:r w:rsidRPr="005E5E3C">
        <w:rPr>
          <w:shd w:val="clear" w:color="auto" w:fill="D9D9D9"/>
          <w:lang w:val="pt-BR"/>
        </w:rPr>
        <w:tab/>
      </w:r>
    </w:p>
    <w:p w:rsidR="000626B0" w:rsidRPr="005E5E3C" w:rsidRDefault="00D27ED8" w:rsidP="005A5B9A">
      <w:pPr>
        <w:pStyle w:val="PargrafodaLista"/>
        <w:numPr>
          <w:ilvl w:val="1"/>
          <w:numId w:val="1"/>
        </w:numPr>
        <w:tabs>
          <w:tab w:val="left" w:pos="703"/>
        </w:tabs>
        <w:spacing w:before="1"/>
        <w:ind w:left="1021" w:right="1134"/>
        <w:rPr>
          <w:lang w:val="pt-BR"/>
        </w:rPr>
      </w:pPr>
      <w:r w:rsidRPr="005E5E3C">
        <w:rPr>
          <w:lang w:val="pt-BR"/>
        </w:rPr>
        <w:t>–Este</w:t>
      </w:r>
      <w:r w:rsidR="0029174C">
        <w:rPr>
          <w:lang w:val="pt-BR"/>
        </w:rPr>
        <w:t xml:space="preserve"> </w:t>
      </w:r>
      <w:r w:rsidRPr="005E5E3C">
        <w:rPr>
          <w:lang w:val="pt-BR"/>
        </w:rPr>
        <w:t>Contrato  se  sujeita  ainda  e  no  que  couber  às  Leis  municipais  inerentes  ao</w:t>
      </w:r>
      <w:r w:rsidR="0029174C">
        <w:rPr>
          <w:lang w:val="pt-BR"/>
        </w:rPr>
        <w:t xml:space="preserve"> </w:t>
      </w:r>
      <w:r w:rsidRPr="005E5E3C">
        <w:rPr>
          <w:lang w:val="pt-BR"/>
        </w:rPr>
        <w:t>assunto.</w:t>
      </w:r>
    </w:p>
    <w:p w:rsidR="000626B0" w:rsidRPr="005E5E3C" w:rsidRDefault="00D27ED8" w:rsidP="005A5B9A">
      <w:pPr>
        <w:pStyle w:val="PargrafodaLista"/>
        <w:numPr>
          <w:ilvl w:val="1"/>
          <w:numId w:val="1"/>
        </w:numPr>
        <w:tabs>
          <w:tab w:val="left" w:pos="670"/>
        </w:tabs>
        <w:spacing w:before="1"/>
        <w:ind w:left="1021" w:right="1134"/>
        <w:rPr>
          <w:lang w:val="pt-BR"/>
        </w:rPr>
      </w:pPr>
      <w:r w:rsidRPr="005E5E3C">
        <w:rPr>
          <w:lang w:val="pt-BR"/>
        </w:rPr>
        <w:t>– Fica a CONTRATADA obrigada a manter as mesmas condições de habilitação durante toda a vigência</w:t>
      </w:r>
      <w:r w:rsidR="0029174C">
        <w:rPr>
          <w:lang w:val="pt-BR"/>
        </w:rPr>
        <w:t xml:space="preserve"> </w:t>
      </w:r>
      <w:r w:rsidRPr="005E5E3C">
        <w:rPr>
          <w:lang w:val="pt-BR"/>
        </w:rPr>
        <w:t>do</w:t>
      </w:r>
      <w:r w:rsidR="0029174C">
        <w:rPr>
          <w:lang w:val="pt-BR"/>
        </w:rPr>
        <w:t xml:space="preserve"> </w:t>
      </w:r>
      <w:r w:rsidRPr="005E5E3C">
        <w:rPr>
          <w:lang w:val="pt-BR"/>
        </w:rPr>
        <w:t>contrato,</w:t>
      </w:r>
      <w:r w:rsidR="0029174C">
        <w:rPr>
          <w:lang w:val="pt-BR"/>
        </w:rPr>
        <w:t xml:space="preserve"> </w:t>
      </w:r>
      <w:r w:rsidRPr="005E5E3C">
        <w:rPr>
          <w:lang w:val="pt-BR"/>
        </w:rPr>
        <w:t>especialmente  no  que  diz  respeito  à  seguridade  social  –  INSS  e  FGTS.   E, por estarem justos e contratados, assina o presente instrumento em 03 (três) vias de igual teor e forma, na presença de duas</w:t>
      </w:r>
      <w:r w:rsidR="0029174C">
        <w:rPr>
          <w:lang w:val="pt-BR"/>
        </w:rPr>
        <w:t xml:space="preserve"> </w:t>
      </w:r>
      <w:r w:rsidRPr="005E5E3C">
        <w:rPr>
          <w:lang w:val="pt-BR"/>
        </w:rPr>
        <w:t>testemunhas.</w:t>
      </w:r>
    </w:p>
    <w:p w:rsidR="000626B0" w:rsidRPr="005E5E3C" w:rsidRDefault="000626B0" w:rsidP="005A5B9A">
      <w:pPr>
        <w:pStyle w:val="Corpodetexto"/>
        <w:spacing w:before="5"/>
        <w:ind w:left="1021" w:right="1134"/>
        <w:rPr>
          <w:sz w:val="32"/>
          <w:lang w:val="pt-BR"/>
        </w:rPr>
      </w:pPr>
    </w:p>
    <w:p w:rsidR="000626B0" w:rsidRPr="00B440E3" w:rsidRDefault="00D27ED8" w:rsidP="005A5B9A">
      <w:pPr>
        <w:pStyle w:val="Corpodetexto"/>
        <w:ind w:left="1021" w:right="1134"/>
        <w:jc w:val="both"/>
        <w:rPr>
          <w:lang w:val="pt-BR"/>
        </w:rPr>
      </w:pPr>
      <w:r w:rsidRPr="005E5E3C">
        <w:rPr>
          <w:lang w:val="pt-BR"/>
        </w:rPr>
        <w:t xml:space="preserve">SANTO ANTONIO DO LEVERGER - MT.  </w:t>
      </w:r>
      <w:r w:rsidR="007742CF">
        <w:rPr>
          <w:lang w:val="pt-BR"/>
        </w:rPr>
        <w:t>em -----de -------- de 202</w:t>
      </w:r>
      <w:r w:rsidR="001B5DCD">
        <w:rPr>
          <w:lang w:val="pt-BR"/>
        </w:rPr>
        <w:t>3</w:t>
      </w:r>
      <w:r w:rsidRPr="00B440E3">
        <w:rPr>
          <w:lang w:val="pt-BR"/>
        </w:rPr>
        <w:t>.</w:t>
      </w:r>
    </w:p>
    <w:p w:rsidR="000626B0" w:rsidRPr="00B440E3" w:rsidRDefault="000626B0" w:rsidP="005A5B9A">
      <w:pPr>
        <w:pStyle w:val="Corpodetexto"/>
        <w:ind w:left="1021" w:right="1134"/>
        <w:rPr>
          <w:sz w:val="20"/>
          <w:lang w:val="pt-BR"/>
        </w:rPr>
      </w:pPr>
    </w:p>
    <w:p w:rsidR="000626B0" w:rsidRPr="00B440E3" w:rsidRDefault="000626B0" w:rsidP="005A5B9A">
      <w:pPr>
        <w:pStyle w:val="Corpodetexto"/>
        <w:ind w:left="1021" w:right="1134"/>
        <w:rPr>
          <w:sz w:val="20"/>
          <w:lang w:val="pt-BR"/>
        </w:rPr>
      </w:pPr>
    </w:p>
    <w:p w:rsidR="000626B0" w:rsidRPr="00B440E3" w:rsidRDefault="000626B0" w:rsidP="00B440E3">
      <w:pPr>
        <w:pStyle w:val="Corpodetexto"/>
        <w:spacing w:before="3"/>
        <w:ind w:left="1021" w:right="1134"/>
        <w:rPr>
          <w:sz w:val="28"/>
          <w:lang w:val="pt-BR"/>
        </w:rPr>
      </w:pPr>
    </w:p>
    <w:p w:rsidR="007F757D" w:rsidRPr="00806FFB" w:rsidRDefault="00B440E3" w:rsidP="007F757D">
      <w:pPr>
        <w:autoSpaceDE w:val="0"/>
        <w:autoSpaceDN w:val="0"/>
        <w:adjustRightInd w:val="0"/>
        <w:rPr>
          <w:lang w:val="pt-BR"/>
        </w:rPr>
      </w:pPr>
      <w:r w:rsidRPr="00806FFB">
        <w:rPr>
          <w:lang w:val="pt-BR"/>
        </w:rPr>
        <w:t>______________________________</w:t>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r>
      <w:r w:rsidR="007F757D" w:rsidRPr="00806FFB">
        <w:rPr>
          <w:lang w:val="pt-BR"/>
        </w:rPr>
        <w:softHyphen/>
        <w:t>__________________________</w:t>
      </w:r>
    </w:p>
    <w:p w:rsidR="00806FFB" w:rsidRPr="00806FFB" w:rsidRDefault="00806FFB" w:rsidP="00463A0E">
      <w:pPr>
        <w:autoSpaceDE w:val="0"/>
        <w:autoSpaceDN w:val="0"/>
        <w:adjustRightInd w:val="0"/>
        <w:rPr>
          <w:lang w:val="pt-BR"/>
        </w:rPr>
      </w:pPr>
      <w:r w:rsidRPr="00806FFB">
        <w:rPr>
          <w:lang w:val="pt-BR"/>
        </w:rPr>
        <w:t xml:space="preserve">Franceli Magalhães Arruda </w:t>
      </w:r>
    </w:p>
    <w:p w:rsidR="00806FFB" w:rsidRPr="00806FFB" w:rsidRDefault="00806FFB" w:rsidP="00463A0E">
      <w:pPr>
        <w:autoSpaceDE w:val="0"/>
        <w:autoSpaceDN w:val="0"/>
        <w:adjustRightInd w:val="0"/>
        <w:rPr>
          <w:lang w:val="pt-BR"/>
        </w:rPr>
      </w:pPr>
      <w:r w:rsidRPr="00806FFB">
        <w:rPr>
          <w:lang w:val="pt-BR"/>
        </w:rPr>
        <w:t>Prefeita Municipal</w:t>
      </w:r>
    </w:p>
    <w:p w:rsidR="00806FFB" w:rsidRPr="00806FFB" w:rsidRDefault="00806FFB" w:rsidP="00463A0E">
      <w:pPr>
        <w:autoSpaceDE w:val="0"/>
        <w:autoSpaceDN w:val="0"/>
        <w:adjustRightInd w:val="0"/>
        <w:rPr>
          <w:lang w:val="pt-BR"/>
        </w:rPr>
      </w:pPr>
    </w:p>
    <w:p w:rsidR="00806FFB" w:rsidRPr="00806FFB" w:rsidRDefault="00806FFB" w:rsidP="00463A0E">
      <w:pPr>
        <w:autoSpaceDE w:val="0"/>
        <w:autoSpaceDN w:val="0"/>
        <w:adjustRightInd w:val="0"/>
        <w:rPr>
          <w:lang w:val="pt-BR"/>
        </w:rPr>
      </w:pPr>
    </w:p>
    <w:p w:rsidR="00806FFB" w:rsidRPr="00806FFB" w:rsidRDefault="00806FFB" w:rsidP="00463A0E">
      <w:pPr>
        <w:autoSpaceDE w:val="0"/>
        <w:autoSpaceDN w:val="0"/>
        <w:adjustRightInd w:val="0"/>
        <w:rPr>
          <w:lang w:val="pt-BR"/>
        </w:rPr>
      </w:pPr>
    </w:p>
    <w:p w:rsidR="00806FFB" w:rsidRPr="00806FFB" w:rsidRDefault="00806FFB" w:rsidP="00463A0E">
      <w:pPr>
        <w:autoSpaceDE w:val="0"/>
        <w:autoSpaceDN w:val="0"/>
        <w:adjustRightInd w:val="0"/>
        <w:rPr>
          <w:lang w:val="pt-BR"/>
        </w:rPr>
      </w:pPr>
      <w:r w:rsidRPr="00806FFB">
        <w:rPr>
          <w:lang w:val="pt-BR"/>
        </w:rPr>
        <w:t>________________________________________________________</w:t>
      </w:r>
    </w:p>
    <w:p w:rsidR="00806FFB" w:rsidRPr="00806FFB" w:rsidRDefault="007F757D" w:rsidP="00463A0E">
      <w:pPr>
        <w:autoSpaceDE w:val="0"/>
        <w:autoSpaceDN w:val="0"/>
        <w:adjustRightInd w:val="0"/>
        <w:rPr>
          <w:lang w:val="pt-BR"/>
        </w:rPr>
      </w:pPr>
      <w:r w:rsidRPr="00806FFB">
        <w:rPr>
          <w:lang w:val="pt-BR"/>
        </w:rPr>
        <w:t>Fornecedor</w:t>
      </w:r>
    </w:p>
    <w:p w:rsidR="00B440E3" w:rsidRPr="00B440E3" w:rsidRDefault="00B440E3" w:rsidP="00B440E3">
      <w:pPr>
        <w:rPr>
          <w:b/>
          <w:bCs/>
          <w:lang w:val="pt-BR"/>
        </w:rPr>
      </w:pPr>
    </w:p>
    <w:p w:rsidR="00B440E3" w:rsidRPr="00B440E3" w:rsidRDefault="00B440E3" w:rsidP="00B440E3">
      <w:pPr>
        <w:autoSpaceDE w:val="0"/>
        <w:autoSpaceDN w:val="0"/>
        <w:adjustRightInd w:val="0"/>
        <w:jc w:val="center"/>
        <w:rPr>
          <w:lang w:val="pt-BR"/>
        </w:rPr>
      </w:pPr>
    </w:p>
    <w:p w:rsidR="00B440E3" w:rsidRPr="00B440E3" w:rsidRDefault="00B440E3" w:rsidP="00B440E3">
      <w:pPr>
        <w:autoSpaceDE w:val="0"/>
        <w:autoSpaceDN w:val="0"/>
        <w:adjustRightInd w:val="0"/>
        <w:jc w:val="center"/>
        <w:rPr>
          <w:lang w:val="pt-BR"/>
        </w:rPr>
      </w:pPr>
    </w:p>
    <w:p w:rsidR="00B440E3" w:rsidRPr="00B440E3" w:rsidRDefault="00B440E3" w:rsidP="00B440E3">
      <w:pPr>
        <w:autoSpaceDE w:val="0"/>
        <w:autoSpaceDN w:val="0"/>
        <w:adjustRightInd w:val="0"/>
        <w:jc w:val="center"/>
        <w:rPr>
          <w:lang w:val="pt-BR"/>
        </w:rPr>
      </w:pPr>
    </w:p>
    <w:p w:rsidR="00463A0E" w:rsidRPr="00D10C75" w:rsidRDefault="00463A0E" w:rsidP="00463A0E">
      <w:pPr>
        <w:autoSpaceDE w:val="0"/>
        <w:autoSpaceDN w:val="0"/>
        <w:adjustRightInd w:val="0"/>
        <w:spacing w:after="240"/>
        <w:rPr>
          <w:b/>
          <w:lang w:val="pt-BR"/>
        </w:rPr>
      </w:pPr>
    </w:p>
    <w:p w:rsidR="00463A0E" w:rsidRPr="00806FFB" w:rsidRDefault="00463A0E" w:rsidP="00463A0E">
      <w:pPr>
        <w:autoSpaceDE w:val="0"/>
        <w:autoSpaceDN w:val="0"/>
        <w:adjustRightInd w:val="0"/>
        <w:spacing w:after="240"/>
        <w:rPr>
          <w:lang w:val="pt-BR"/>
        </w:rPr>
      </w:pPr>
      <w:r w:rsidRPr="00806FFB">
        <w:rPr>
          <w:lang w:val="pt-BR"/>
        </w:rPr>
        <w:t>Testemunhas:</w:t>
      </w:r>
    </w:p>
    <w:p w:rsidR="00463A0E" w:rsidRPr="00463A0E" w:rsidRDefault="00463A0E" w:rsidP="00463A0E">
      <w:pPr>
        <w:tabs>
          <w:tab w:val="left" w:pos="5776"/>
        </w:tabs>
        <w:autoSpaceDE w:val="0"/>
        <w:autoSpaceDN w:val="0"/>
        <w:adjustRightInd w:val="0"/>
        <w:spacing w:after="240"/>
        <w:rPr>
          <w:lang w:val="pt-BR"/>
        </w:rPr>
      </w:pPr>
    </w:p>
    <w:p w:rsidR="00463A0E" w:rsidRPr="00463A0E" w:rsidRDefault="00463A0E" w:rsidP="00463A0E">
      <w:pPr>
        <w:tabs>
          <w:tab w:val="left" w:pos="5776"/>
        </w:tabs>
        <w:autoSpaceDE w:val="0"/>
        <w:autoSpaceDN w:val="0"/>
        <w:adjustRightInd w:val="0"/>
        <w:spacing w:after="240"/>
        <w:rPr>
          <w:lang w:val="pt-BR"/>
        </w:rPr>
      </w:pPr>
      <w:r w:rsidRPr="00463A0E">
        <w:rPr>
          <w:lang w:val="pt-BR"/>
        </w:rPr>
        <w:t>_________________________</w:t>
      </w:r>
      <w:r w:rsidRPr="00463A0E">
        <w:rPr>
          <w:lang w:val="pt-BR"/>
        </w:rPr>
        <w:tab/>
        <w:t>____________________________</w:t>
      </w:r>
      <w:r w:rsidRPr="00463A0E">
        <w:rPr>
          <w:lang w:val="pt-BR"/>
        </w:rPr>
        <w:br/>
        <w:t>Nome:</w:t>
      </w:r>
      <w:r w:rsidRPr="00463A0E">
        <w:rPr>
          <w:lang w:val="pt-BR"/>
        </w:rPr>
        <w:tab/>
        <w:t>Nome:</w:t>
      </w:r>
      <w:r w:rsidRPr="00463A0E">
        <w:rPr>
          <w:lang w:val="pt-BR"/>
        </w:rPr>
        <w:br/>
        <w:t>CPF:</w:t>
      </w:r>
      <w:r w:rsidRPr="00463A0E">
        <w:rPr>
          <w:lang w:val="pt-BR"/>
        </w:rPr>
        <w:tab/>
        <w:t>CPF:</w:t>
      </w:r>
    </w:p>
    <w:p w:rsidR="00463A0E" w:rsidRDefault="00463A0E" w:rsidP="00463A0E">
      <w:pPr>
        <w:ind w:left="1021" w:right="1134"/>
        <w:jc w:val="both"/>
        <w:rPr>
          <w:b/>
          <w:lang w:val="pt-BR"/>
        </w:rPr>
      </w:pPr>
    </w:p>
    <w:p w:rsidR="000C1C95" w:rsidRDefault="000C1C95" w:rsidP="00463A0E">
      <w:pPr>
        <w:ind w:left="1021" w:right="1134"/>
        <w:jc w:val="both"/>
        <w:rPr>
          <w:b/>
          <w:lang w:val="pt-BR"/>
        </w:rPr>
      </w:pPr>
    </w:p>
    <w:p w:rsidR="002E19E3" w:rsidRDefault="002E19E3" w:rsidP="00463A0E">
      <w:pPr>
        <w:ind w:left="1021" w:right="1134"/>
        <w:jc w:val="both"/>
        <w:rPr>
          <w:b/>
          <w:lang w:val="pt-BR"/>
        </w:rPr>
      </w:pPr>
    </w:p>
    <w:p w:rsidR="002E19E3" w:rsidRDefault="002E19E3" w:rsidP="00463A0E">
      <w:pPr>
        <w:ind w:left="1021" w:right="1134"/>
        <w:jc w:val="both"/>
        <w:rPr>
          <w:b/>
          <w:lang w:val="pt-BR"/>
        </w:rPr>
      </w:pPr>
    </w:p>
    <w:p w:rsidR="002E19E3" w:rsidRDefault="002E19E3" w:rsidP="00463A0E">
      <w:pPr>
        <w:ind w:left="1021" w:right="1134"/>
        <w:jc w:val="both"/>
        <w:rPr>
          <w:b/>
          <w:lang w:val="pt-BR"/>
        </w:rPr>
      </w:pPr>
    </w:p>
    <w:p w:rsidR="002E19E3" w:rsidRDefault="002E19E3" w:rsidP="00463A0E">
      <w:pPr>
        <w:ind w:left="1021" w:right="1134"/>
        <w:jc w:val="both"/>
        <w:rPr>
          <w:b/>
          <w:lang w:val="pt-BR"/>
        </w:rPr>
      </w:pPr>
    </w:p>
    <w:p w:rsidR="002E19E3" w:rsidRDefault="002E19E3" w:rsidP="00463A0E">
      <w:pPr>
        <w:ind w:left="1021" w:right="1134"/>
        <w:jc w:val="both"/>
        <w:rPr>
          <w:b/>
          <w:lang w:val="pt-BR"/>
        </w:rPr>
      </w:pPr>
    </w:p>
    <w:sectPr w:rsidR="002E19E3" w:rsidSect="0029174C">
      <w:headerReference w:type="default" r:id="rId16"/>
      <w:pgSz w:w="11907" w:h="16840"/>
      <w:pgMar w:top="851" w:right="567" w:bottom="902" w:left="1418"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53" w:rsidRDefault="00CB0A53" w:rsidP="000626B0">
      <w:r>
        <w:separator/>
      </w:r>
    </w:p>
  </w:endnote>
  <w:endnote w:type="continuationSeparator" w:id="0">
    <w:p w:rsidR="00CB0A53" w:rsidRDefault="00CB0A53" w:rsidP="0006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53" w:rsidRDefault="00CB0A53" w:rsidP="000626B0">
      <w:r>
        <w:separator/>
      </w:r>
    </w:p>
  </w:footnote>
  <w:footnote w:type="continuationSeparator" w:id="0">
    <w:p w:rsidR="00CB0A53" w:rsidRDefault="00CB0A53" w:rsidP="00062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Corpodetexto"/>
      <w:spacing w:line="14" w:lineRule="auto"/>
      <w:rPr>
        <w:sz w:val="20"/>
      </w:rPr>
    </w:pPr>
    <w:r>
      <w:rPr>
        <w:noProof/>
        <w:lang w:val="pt-BR" w:eastAsia="pt-BR"/>
      </w:rPr>
      <w:drawing>
        <wp:anchor distT="0" distB="0" distL="0" distR="0" simplePos="0" relativeHeight="251656192" behindDoc="1" locked="0" layoutInCell="1" allowOverlap="1">
          <wp:simplePos x="0" y="0"/>
          <wp:positionH relativeFrom="page">
            <wp:posOffset>690562</wp:posOffset>
          </wp:positionH>
          <wp:positionV relativeFrom="page">
            <wp:posOffset>449592</wp:posOffset>
          </wp:positionV>
          <wp:extent cx="6179820" cy="787387"/>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79820" cy="7873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Corpodetexto"/>
      <w:spacing w:line="14" w:lineRule="auto"/>
      <w:rPr>
        <w:sz w:val="20"/>
      </w:rPr>
    </w:pPr>
    <w:r>
      <w:rPr>
        <w:noProof/>
        <w:lang w:val="pt-BR" w:eastAsia="pt-BR"/>
      </w:rPr>
      <w:drawing>
        <wp:anchor distT="0" distB="0" distL="0" distR="0" simplePos="0" relativeHeight="251657216" behindDoc="1" locked="0" layoutInCell="1" allowOverlap="1">
          <wp:simplePos x="0" y="0"/>
          <wp:positionH relativeFrom="page">
            <wp:posOffset>690562</wp:posOffset>
          </wp:positionH>
          <wp:positionV relativeFrom="page">
            <wp:posOffset>449592</wp:posOffset>
          </wp:positionV>
          <wp:extent cx="6179820" cy="78738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179820" cy="787387"/>
                  </a:xfrm>
                  <a:prstGeom prst="rect">
                    <a:avLst/>
                  </a:prstGeom>
                </pic:spPr>
              </pic:pic>
            </a:graphicData>
          </a:graphic>
        </wp:anchor>
      </w:drawing>
    </w:r>
    <w:r w:rsidR="00CB0A53">
      <w:pict>
        <v:shapetype id="_x0000_t202" coordsize="21600,21600" o:spt="202" path="m,l,21600r21600,l21600,xe">
          <v:stroke joinstyle="miter"/>
          <v:path gradientshapeok="t" o:connecttype="rect"/>
        </v:shapetype>
        <v:shape id="_x0000_s2050" type="#_x0000_t202" style="position:absolute;margin-left:284.55pt;margin-top:97.6pt;width:55.7pt;height:13.05pt;z-index:-251657216;mso-position-horizontal-relative:page;mso-position-vertical-relative:page" filled="f" stroked="f">
          <v:textbox inset="0,0,0,0">
            <w:txbxContent>
              <w:p w:rsidR="0029174C" w:rsidRDefault="0029174C">
                <w:pPr>
                  <w:spacing w:line="246" w:lineRule="exact"/>
                  <w:ind w:left="20"/>
                  <w:rPr>
                    <w:b/>
                  </w:rPr>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4C" w:rsidRDefault="0029174C">
    <w:pPr>
      <w:pStyle w:val="Corpodetexto"/>
      <w:spacing w:line="14" w:lineRule="auto"/>
      <w:rPr>
        <w:sz w:val="20"/>
      </w:rPr>
    </w:pPr>
    <w:r>
      <w:rPr>
        <w:noProof/>
        <w:lang w:val="pt-BR" w:eastAsia="pt-BR"/>
      </w:rPr>
      <w:drawing>
        <wp:anchor distT="0" distB="0" distL="0" distR="0" simplePos="0" relativeHeight="251658240" behindDoc="1" locked="0" layoutInCell="1" allowOverlap="1" wp14:anchorId="14E49B79" wp14:editId="212D2423">
          <wp:simplePos x="0" y="0"/>
          <wp:positionH relativeFrom="page">
            <wp:posOffset>690562</wp:posOffset>
          </wp:positionH>
          <wp:positionV relativeFrom="page">
            <wp:posOffset>449592</wp:posOffset>
          </wp:positionV>
          <wp:extent cx="6179820" cy="78738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6179820" cy="78738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6C6"/>
    <w:multiLevelType w:val="hybridMultilevel"/>
    <w:tmpl w:val="D58E28BE"/>
    <w:lvl w:ilvl="0" w:tplc="472CF2AA">
      <w:start w:val="12"/>
      <w:numFmt w:val="lowerLetter"/>
      <w:lvlText w:val="%1)"/>
      <w:lvlJc w:val="left"/>
      <w:pPr>
        <w:ind w:left="1045" w:hanging="185"/>
      </w:pPr>
      <w:rPr>
        <w:rFonts w:ascii="Arial" w:eastAsia="Arial" w:hAnsi="Arial" w:cs="Arial" w:hint="default"/>
        <w:spacing w:val="-2"/>
        <w:w w:val="100"/>
        <w:sz w:val="22"/>
        <w:szCs w:val="22"/>
      </w:rPr>
    </w:lvl>
    <w:lvl w:ilvl="1" w:tplc="2BE0751E">
      <w:numFmt w:val="bullet"/>
      <w:lvlText w:val="•"/>
      <w:lvlJc w:val="left"/>
      <w:pPr>
        <w:ind w:left="1986" w:hanging="185"/>
      </w:pPr>
      <w:rPr>
        <w:rFonts w:hint="default"/>
      </w:rPr>
    </w:lvl>
    <w:lvl w:ilvl="2" w:tplc="6A441C58">
      <w:numFmt w:val="bullet"/>
      <w:lvlText w:val="•"/>
      <w:lvlJc w:val="left"/>
      <w:pPr>
        <w:ind w:left="2933" w:hanging="185"/>
      </w:pPr>
      <w:rPr>
        <w:rFonts w:hint="default"/>
      </w:rPr>
    </w:lvl>
    <w:lvl w:ilvl="3" w:tplc="D8A0FF42">
      <w:numFmt w:val="bullet"/>
      <w:lvlText w:val="•"/>
      <w:lvlJc w:val="left"/>
      <w:pPr>
        <w:ind w:left="3879" w:hanging="185"/>
      </w:pPr>
      <w:rPr>
        <w:rFonts w:hint="default"/>
      </w:rPr>
    </w:lvl>
    <w:lvl w:ilvl="4" w:tplc="220EF630">
      <w:numFmt w:val="bullet"/>
      <w:lvlText w:val="•"/>
      <w:lvlJc w:val="left"/>
      <w:pPr>
        <w:ind w:left="4826" w:hanging="185"/>
      </w:pPr>
      <w:rPr>
        <w:rFonts w:hint="default"/>
      </w:rPr>
    </w:lvl>
    <w:lvl w:ilvl="5" w:tplc="1D1C1654">
      <w:numFmt w:val="bullet"/>
      <w:lvlText w:val="•"/>
      <w:lvlJc w:val="left"/>
      <w:pPr>
        <w:ind w:left="5773" w:hanging="185"/>
      </w:pPr>
      <w:rPr>
        <w:rFonts w:hint="default"/>
      </w:rPr>
    </w:lvl>
    <w:lvl w:ilvl="6" w:tplc="153E4AEC">
      <w:numFmt w:val="bullet"/>
      <w:lvlText w:val="•"/>
      <w:lvlJc w:val="left"/>
      <w:pPr>
        <w:ind w:left="6719" w:hanging="185"/>
      </w:pPr>
      <w:rPr>
        <w:rFonts w:hint="default"/>
      </w:rPr>
    </w:lvl>
    <w:lvl w:ilvl="7" w:tplc="A3FC6760">
      <w:numFmt w:val="bullet"/>
      <w:lvlText w:val="•"/>
      <w:lvlJc w:val="left"/>
      <w:pPr>
        <w:ind w:left="7666" w:hanging="185"/>
      </w:pPr>
      <w:rPr>
        <w:rFonts w:hint="default"/>
      </w:rPr>
    </w:lvl>
    <w:lvl w:ilvl="8" w:tplc="67E2E07C">
      <w:numFmt w:val="bullet"/>
      <w:lvlText w:val="•"/>
      <w:lvlJc w:val="left"/>
      <w:pPr>
        <w:ind w:left="8613" w:hanging="185"/>
      </w:pPr>
      <w:rPr>
        <w:rFonts w:hint="default"/>
      </w:rPr>
    </w:lvl>
  </w:abstractNum>
  <w:abstractNum w:abstractNumId="1">
    <w:nsid w:val="0167795A"/>
    <w:multiLevelType w:val="hybridMultilevel"/>
    <w:tmpl w:val="A2FE8330"/>
    <w:lvl w:ilvl="0" w:tplc="6B4EEDE2">
      <w:start w:val="1"/>
      <w:numFmt w:val="lowerLetter"/>
      <w:lvlText w:val="%1)"/>
      <w:lvlJc w:val="left"/>
      <w:pPr>
        <w:ind w:left="873" w:hanging="329"/>
      </w:pPr>
      <w:rPr>
        <w:rFonts w:ascii="Arial" w:eastAsia="Arial" w:hAnsi="Arial" w:cs="Arial" w:hint="default"/>
        <w:spacing w:val="0"/>
        <w:w w:val="100"/>
        <w:sz w:val="22"/>
        <w:szCs w:val="22"/>
      </w:rPr>
    </w:lvl>
    <w:lvl w:ilvl="1" w:tplc="B51222C0">
      <w:numFmt w:val="bullet"/>
      <w:lvlText w:val=""/>
      <w:lvlJc w:val="left"/>
      <w:pPr>
        <w:ind w:left="1929" w:hanging="360"/>
      </w:pPr>
      <w:rPr>
        <w:rFonts w:ascii="Wingdings" w:eastAsia="Wingdings" w:hAnsi="Wingdings" w:cs="Wingdings" w:hint="default"/>
        <w:w w:val="100"/>
        <w:sz w:val="22"/>
        <w:szCs w:val="22"/>
      </w:rPr>
    </w:lvl>
    <w:lvl w:ilvl="2" w:tplc="6774437C">
      <w:numFmt w:val="bullet"/>
      <w:lvlText w:val="•"/>
      <w:lvlJc w:val="left"/>
      <w:pPr>
        <w:ind w:left="2869" w:hanging="360"/>
      </w:pPr>
      <w:rPr>
        <w:rFonts w:hint="default"/>
      </w:rPr>
    </w:lvl>
    <w:lvl w:ilvl="3" w:tplc="7878F4C4">
      <w:numFmt w:val="bullet"/>
      <w:lvlText w:val="•"/>
      <w:lvlJc w:val="left"/>
      <w:pPr>
        <w:ind w:left="3819" w:hanging="360"/>
      </w:pPr>
      <w:rPr>
        <w:rFonts w:hint="default"/>
      </w:rPr>
    </w:lvl>
    <w:lvl w:ilvl="4" w:tplc="AC1E86C2">
      <w:numFmt w:val="bullet"/>
      <w:lvlText w:val="•"/>
      <w:lvlJc w:val="left"/>
      <w:pPr>
        <w:ind w:left="4768" w:hanging="360"/>
      </w:pPr>
      <w:rPr>
        <w:rFonts w:hint="default"/>
      </w:rPr>
    </w:lvl>
    <w:lvl w:ilvl="5" w:tplc="233C0656">
      <w:numFmt w:val="bullet"/>
      <w:lvlText w:val="•"/>
      <w:lvlJc w:val="left"/>
      <w:pPr>
        <w:ind w:left="5718" w:hanging="360"/>
      </w:pPr>
      <w:rPr>
        <w:rFonts w:hint="default"/>
      </w:rPr>
    </w:lvl>
    <w:lvl w:ilvl="6" w:tplc="871E1E90">
      <w:numFmt w:val="bullet"/>
      <w:lvlText w:val="•"/>
      <w:lvlJc w:val="left"/>
      <w:pPr>
        <w:ind w:left="6668" w:hanging="360"/>
      </w:pPr>
      <w:rPr>
        <w:rFonts w:hint="default"/>
      </w:rPr>
    </w:lvl>
    <w:lvl w:ilvl="7" w:tplc="DB6ECA34">
      <w:numFmt w:val="bullet"/>
      <w:lvlText w:val="•"/>
      <w:lvlJc w:val="left"/>
      <w:pPr>
        <w:ind w:left="7617" w:hanging="360"/>
      </w:pPr>
      <w:rPr>
        <w:rFonts w:hint="default"/>
      </w:rPr>
    </w:lvl>
    <w:lvl w:ilvl="8" w:tplc="ABAEC6BC">
      <w:numFmt w:val="bullet"/>
      <w:lvlText w:val="•"/>
      <w:lvlJc w:val="left"/>
      <w:pPr>
        <w:ind w:left="8567" w:hanging="360"/>
      </w:pPr>
      <w:rPr>
        <w:rFonts w:hint="default"/>
      </w:rPr>
    </w:lvl>
  </w:abstractNum>
  <w:abstractNum w:abstractNumId="2">
    <w:nsid w:val="01A94F11"/>
    <w:multiLevelType w:val="hybridMultilevel"/>
    <w:tmpl w:val="0CD46EA8"/>
    <w:lvl w:ilvl="0" w:tplc="7C229CEA">
      <w:start w:val="2"/>
      <w:numFmt w:val="decimal"/>
      <w:lvlText w:val="%1"/>
      <w:lvlJc w:val="left"/>
      <w:pPr>
        <w:ind w:left="152" w:hanging="584"/>
      </w:pPr>
      <w:rPr>
        <w:rFonts w:hint="default"/>
      </w:rPr>
    </w:lvl>
    <w:lvl w:ilvl="1" w:tplc="605E6E72">
      <w:numFmt w:val="none"/>
      <w:lvlText w:val=""/>
      <w:lvlJc w:val="left"/>
      <w:pPr>
        <w:tabs>
          <w:tab w:val="num" w:pos="360"/>
        </w:tabs>
      </w:pPr>
    </w:lvl>
    <w:lvl w:ilvl="2" w:tplc="645C9DFC">
      <w:numFmt w:val="none"/>
      <w:lvlText w:val=""/>
      <w:lvlJc w:val="left"/>
      <w:pPr>
        <w:tabs>
          <w:tab w:val="num" w:pos="360"/>
        </w:tabs>
      </w:pPr>
    </w:lvl>
    <w:lvl w:ilvl="3" w:tplc="58DAFCC2">
      <w:start w:val="1"/>
      <w:numFmt w:val="lowerLetter"/>
      <w:lvlText w:val="%4)"/>
      <w:lvlJc w:val="left"/>
      <w:pPr>
        <w:ind w:left="873" w:hanging="360"/>
      </w:pPr>
      <w:rPr>
        <w:rFonts w:ascii="Arial" w:eastAsia="Arial" w:hAnsi="Arial" w:cs="Arial" w:hint="default"/>
        <w:spacing w:val="-1"/>
        <w:w w:val="100"/>
        <w:sz w:val="22"/>
        <w:szCs w:val="22"/>
      </w:rPr>
    </w:lvl>
    <w:lvl w:ilvl="4" w:tplc="25BAAC9C">
      <w:numFmt w:val="bullet"/>
      <w:lvlText w:val="•"/>
      <w:lvlJc w:val="left"/>
      <w:pPr>
        <w:ind w:left="4088" w:hanging="360"/>
      </w:pPr>
      <w:rPr>
        <w:rFonts w:hint="default"/>
      </w:rPr>
    </w:lvl>
    <w:lvl w:ilvl="5" w:tplc="83AA9E50">
      <w:numFmt w:val="bullet"/>
      <w:lvlText w:val="•"/>
      <w:lvlJc w:val="left"/>
      <w:pPr>
        <w:ind w:left="5158" w:hanging="360"/>
      </w:pPr>
      <w:rPr>
        <w:rFonts w:hint="default"/>
      </w:rPr>
    </w:lvl>
    <w:lvl w:ilvl="6" w:tplc="F07A035A">
      <w:numFmt w:val="bullet"/>
      <w:lvlText w:val="•"/>
      <w:lvlJc w:val="left"/>
      <w:pPr>
        <w:ind w:left="6228" w:hanging="360"/>
      </w:pPr>
      <w:rPr>
        <w:rFonts w:hint="default"/>
      </w:rPr>
    </w:lvl>
    <w:lvl w:ilvl="7" w:tplc="0B484014">
      <w:numFmt w:val="bullet"/>
      <w:lvlText w:val="•"/>
      <w:lvlJc w:val="left"/>
      <w:pPr>
        <w:ind w:left="7297" w:hanging="360"/>
      </w:pPr>
      <w:rPr>
        <w:rFonts w:hint="default"/>
      </w:rPr>
    </w:lvl>
    <w:lvl w:ilvl="8" w:tplc="91222B02">
      <w:numFmt w:val="bullet"/>
      <w:lvlText w:val="•"/>
      <w:lvlJc w:val="left"/>
      <w:pPr>
        <w:ind w:left="8367" w:hanging="360"/>
      </w:pPr>
      <w:rPr>
        <w:rFonts w:hint="default"/>
      </w:rPr>
    </w:lvl>
  </w:abstractNum>
  <w:abstractNum w:abstractNumId="3">
    <w:nsid w:val="07BC6A48"/>
    <w:multiLevelType w:val="hybridMultilevel"/>
    <w:tmpl w:val="64AC96A0"/>
    <w:lvl w:ilvl="0" w:tplc="EB50ED80">
      <w:start w:val="6"/>
      <w:numFmt w:val="decimal"/>
      <w:lvlText w:val="%1"/>
      <w:lvlJc w:val="left"/>
      <w:pPr>
        <w:ind w:left="152" w:hanging="371"/>
      </w:pPr>
      <w:rPr>
        <w:rFonts w:hint="default"/>
      </w:rPr>
    </w:lvl>
    <w:lvl w:ilvl="1" w:tplc="D3F61EE6">
      <w:numFmt w:val="none"/>
      <w:lvlText w:val=""/>
      <w:lvlJc w:val="left"/>
      <w:pPr>
        <w:tabs>
          <w:tab w:val="num" w:pos="360"/>
        </w:tabs>
      </w:pPr>
    </w:lvl>
    <w:lvl w:ilvl="2" w:tplc="DCA8C61A">
      <w:numFmt w:val="none"/>
      <w:lvlText w:val=""/>
      <w:lvlJc w:val="left"/>
      <w:pPr>
        <w:tabs>
          <w:tab w:val="num" w:pos="360"/>
        </w:tabs>
      </w:pPr>
    </w:lvl>
    <w:lvl w:ilvl="3" w:tplc="5ECC4D3C">
      <w:numFmt w:val="bullet"/>
      <w:lvlText w:val="•"/>
      <w:lvlJc w:val="left"/>
      <w:pPr>
        <w:ind w:left="3251" w:hanging="596"/>
      </w:pPr>
      <w:rPr>
        <w:rFonts w:hint="default"/>
      </w:rPr>
    </w:lvl>
    <w:lvl w:ilvl="4" w:tplc="730AC028">
      <w:numFmt w:val="bullet"/>
      <w:lvlText w:val="•"/>
      <w:lvlJc w:val="left"/>
      <w:pPr>
        <w:ind w:left="4282" w:hanging="596"/>
      </w:pPr>
      <w:rPr>
        <w:rFonts w:hint="default"/>
      </w:rPr>
    </w:lvl>
    <w:lvl w:ilvl="5" w:tplc="5CFA565E">
      <w:numFmt w:val="bullet"/>
      <w:lvlText w:val="•"/>
      <w:lvlJc w:val="left"/>
      <w:pPr>
        <w:ind w:left="5313" w:hanging="596"/>
      </w:pPr>
      <w:rPr>
        <w:rFonts w:hint="default"/>
      </w:rPr>
    </w:lvl>
    <w:lvl w:ilvl="6" w:tplc="CA78D422">
      <w:numFmt w:val="bullet"/>
      <w:lvlText w:val="•"/>
      <w:lvlJc w:val="left"/>
      <w:pPr>
        <w:ind w:left="6343" w:hanging="596"/>
      </w:pPr>
      <w:rPr>
        <w:rFonts w:hint="default"/>
      </w:rPr>
    </w:lvl>
    <w:lvl w:ilvl="7" w:tplc="B0F2AB70">
      <w:numFmt w:val="bullet"/>
      <w:lvlText w:val="•"/>
      <w:lvlJc w:val="left"/>
      <w:pPr>
        <w:ind w:left="7374" w:hanging="596"/>
      </w:pPr>
      <w:rPr>
        <w:rFonts w:hint="default"/>
      </w:rPr>
    </w:lvl>
    <w:lvl w:ilvl="8" w:tplc="559E1100">
      <w:numFmt w:val="bullet"/>
      <w:lvlText w:val="•"/>
      <w:lvlJc w:val="left"/>
      <w:pPr>
        <w:ind w:left="8405" w:hanging="596"/>
      </w:pPr>
      <w:rPr>
        <w:rFonts w:hint="default"/>
      </w:rPr>
    </w:lvl>
  </w:abstractNum>
  <w:abstractNum w:abstractNumId="4">
    <w:nsid w:val="086C38DA"/>
    <w:multiLevelType w:val="hybridMultilevel"/>
    <w:tmpl w:val="70DC3C8C"/>
    <w:lvl w:ilvl="0" w:tplc="4A587C36">
      <w:start w:val="10"/>
      <w:numFmt w:val="decimal"/>
      <w:lvlText w:val="%1"/>
      <w:lvlJc w:val="left"/>
      <w:pPr>
        <w:ind w:left="152" w:hanging="493"/>
      </w:pPr>
      <w:rPr>
        <w:rFonts w:hint="default"/>
      </w:rPr>
    </w:lvl>
    <w:lvl w:ilvl="1" w:tplc="B6406722">
      <w:numFmt w:val="none"/>
      <w:lvlText w:val=""/>
      <w:lvlJc w:val="left"/>
      <w:pPr>
        <w:tabs>
          <w:tab w:val="num" w:pos="360"/>
        </w:tabs>
      </w:pPr>
    </w:lvl>
    <w:lvl w:ilvl="2" w:tplc="EA88E374">
      <w:numFmt w:val="none"/>
      <w:lvlText w:val=""/>
      <w:lvlJc w:val="left"/>
      <w:pPr>
        <w:tabs>
          <w:tab w:val="num" w:pos="360"/>
        </w:tabs>
      </w:pPr>
    </w:lvl>
    <w:lvl w:ilvl="3" w:tplc="82103E30">
      <w:start w:val="1"/>
      <w:numFmt w:val="lowerLetter"/>
      <w:lvlText w:val="%4)"/>
      <w:lvlJc w:val="left"/>
      <w:pPr>
        <w:ind w:left="861" w:hanging="259"/>
      </w:pPr>
      <w:rPr>
        <w:rFonts w:ascii="Arial" w:eastAsia="Arial" w:hAnsi="Arial" w:cs="Arial" w:hint="default"/>
        <w:w w:val="100"/>
        <w:sz w:val="22"/>
        <w:szCs w:val="22"/>
      </w:rPr>
    </w:lvl>
    <w:lvl w:ilvl="4" w:tplc="05A61DF2">
      <w:numFmt w:val="bullet"/>
      <w:lvlText w:val="•"/>
      <w:lvlJc w:val="left"/>
      <w:pPr>
        <w:ind w:left="4075" w:hanging="259"/>
      </w:pPr>
      <w:rPr>
        <w:rFonts w:hint="default"/>
      </w:rPr>
    </w:lvl>
    <w:lvl w:ilvl="5" w:tplc="56962CB4">
      <w:numFmt w:val="bullet"/>
      <w:lvlText w:val="•"/>
      <w:lvlJc w:val="left"/>
      <w:pPr>
        <w:ind w:left="5147" w:hanging="259"/>
      </w:pPr>
      <w:rPr>
        <w:rFonts w:hint="default"/>
      </w:rPr>
    </w:lvl>
    <w:lvl w:ilvl="6" w:tplc="3B7EE416">
      <w:numFmt w:val="bullet"/>
      <w:lvlText w:val="•"/>
      <w:lvlJc w:val="left"/>
      <w:pPr>
        <w:ind w:left="6219" w:hanging="259"/>
      </w:pPr>
      <w:rPr>
        <w:rFonts w:hint="default"/>
      </w:rPr>
    </w:lvl>
    <w:lvl w:ilvl="7" w:tplc="C39AA17C">
      <w:numFmt w:val="bullet"/>
      <w:lvlText w:val="•"/>
      <w:lvlJc w:val="left"/>
      <w:pPr>
        <w:ind w:left="7290" w:hanging="259"/>
      </w:pPr>
      <w:rPr>
        <w:rFonts w:hint="default"/>
      </w:rPr>
    </w:lvl>
    <w:lvl w:ilvl="8" w:tplc="90D6C6FE">
      <w:numFmt w:val="bullet"/>
      <w:lvlText w:val="•"/>
      <w:lvlJc w:val="left"/>
      <w:pPr>
        <w:ind w:left="8362" w:hanging="259"/>
      </w:pPr>
      <w:rPr>
        <w:rFonts w:hint="default"/>
      </w:rPr>
    </w:lvl>
  </w:abstractNum>
  <w:abstractNum w:abstractNumId="5">
    <w:nsid w:val="08BC39A3"/>
    <w:multiLevelType w:val="hybridMultilevel"/>
    <w:tmpl w:val="A8BA8648"/>
    <w:lvl w:ilvl="0" w:tplc="189C801C">
      <w:start w:val="3"/>
      <w:numFmt w:val="decimal"/>
      <w:lvlText w:val="%1"/>
      <w:lvlJc w:val="left"/>
      <w:pPr>
        <w:ind w:left="887" w:hanging="735"/>
      </w:pPr>
      <w:rPr>
        <w:rFonts w:hint="default"/>
      </w:rPr>
    </w:lvl>
    <w:lvl w:ilvl="1" w:tplc="1A6C29C0">
      <w:numFmt w:val="none"/>
      <w:lvlText w:val=""/>
      <w:lvlJc w:val="left"/>
      <w:pPr>
        <w:tabs>
          <w:tab w:val="num" w:pos="360"/>
        </w:tabs>
      </w:pPr>
    </w:lvl>
    <w:lvl w:ilvl="2" w:tplc="04E883A4">
      <w:numFmt w:val="none"/>
      <w:lvlText w:val=""/>
      <w:lvlJc w:val="left"/>
      <w:pPr>
        <w:tabs>
          <w:tab w:val="num" w:pos="360"/>
        </w:tabs>
      </w:pPr>
    </w:lvl>
    <w:lvl w:ilvl="3" w:tplc="C3BA6F32">
      <w:numFmt w:val="none"/>
      <w:lvlText w:val=""/>
      <w:lvlJc w:val="left"/>
      <w:pPr>
        <w:tabs>
          <w:tab w:val="num" w:pos="360"/>
        </w:tabs>
      </w:pPr>
    </w:lvl>
    <w:lvl w:ilvl="4" w:tplc="51E65C42">
      <w:start w:val="1"/>
      <w:numFmt w:val="lowerLetter"/>
      <w:lvlText w:val="%5)"/>
      <w:lvlJc w:val="left"/>
      <w:pPr>
        <w:ind w:left="873" w:hanging="360"/>
      </w:pPr>
      <w:rPr>
        <w:rFonts w:ascii="Arial" w:eastAsia="Arial" w:hAnsi="Arial" w:cs="Arial" w:hint="default"/>
        <w:spacing w:val="-1"/>
        <w:w w:val="100"/>
        <w:sz w:val="22"/>
        <w:szCs w:val="22"/>
      </w:rPr>
    </w:lvl>
    <w:lvl w:ilvl="5" w:tplc="CF3E32EA">
      <w:numFmt w:val="bullet"/>
      <w:lvlText w:val="•"/>
      <w:lvlJc w:val="left"/>
      <w:pPr>
        <w:ind w:left="5158" w:hanging="360"/>
      </w:pPr>
      <w:rPr>
        <w:rFonts w:hint="default"/>
      </w:rPr>
    </w:lvl>
    <w:lvl w:ilvl="6" w:tplc="AEBAA87E">
      <w:numFmt w:val="bullet"/>
      <w:lvlText w:val="•"/>
      <w:lvlJc w:val="left"/>
      <w:pPr>
        <w:ind w:left="6228" w:hanging="360"/>
      </w:pPr>
      <w:rPr>
        <w:rFonts w:hint="default"/>
      </w:rPr>
    </w:lvl>
    <w:lvl w:ilvl="7" w:tplc="876A78A2">
      <w:numFmt w:val="bullet"/>
      <w:lvlText w:val="•"/>
      <w:lvlJc w:val="left"/>
      <w:pPr>
        <w:ind w:left="7297" w:hanging="360"/>
      </w:pPr>
      <w:rPr>
        <w:rFonts w:hint="default"/>
      </w:rPr>
    </w:lvl>
    <w:lvl w:ilvl="8" w:tplc="41C6B674">
      <w:numFmt w:val="bullet"/>
      <w:lvlText w:val="•"/>
      <w:lvlJc w:val="left"/>
      <w:pPr>
        <w:ind w:left="8367" w:hanging="360"/>
      </w:pPr>
      <w:rPr>
        <w:rFonts w:hint="default"/>
      </w:rPr>
    </w:lvl>
  </w:abstractNum>
  <w:abstractNum w:abstractNumId="6">
    <w:nsid w:val="11F934B6"/>
    <w:multiLevelType w:val="hybridMultilevel"/>
    <w:tmpl w:val="2F8687E0"/>
    <w:lvl w:ilvl="0" w:tplc="3754DF1E">
      <w:start w:val="7"/>
      <w:numFmt w:val="decimal"/>
      <w:lvlText w:val="%1"/>
      <w:lvlJc w:val="left"/>
      <w:pPr>
        <w:ind w:left="152" w:hanging="443"/>
      </w:pPr>
      <w:rPr>
        <w:rFonts w:hint="default"/>
      </w:rPr>
    </w:lvl>
    <w:lvl w:ilvl="1" w:tplc="01B268E4">
      <w:numFmt w:val="none"/>
      <w:lvlText w:val=""/>
      <w:lvlJc w:val="left"/>
      <w:pPr>
        <w:tabs>
          <w:tab w:val="num" w:pos="360"/>
        </w:tabs>
      </w:pPr>
    </w:lvl>
    <w:lvl w:ilvl="2" w:tplc="6BFE490A">
      <w:numFmt w:val="none"/>
      <w:lvlText w:val=""/>
      <w:lvlJc w:val="left"/>
      <w:pPr>
        <w:tabs>
          <w:tab w:val="num" w:pos="360"/>
        </w:tabs>
      </w:pPr>
    </w:lvl>
    <w:lvl w:ilvl="3" w:tplc="63E81DEE">
      <w:numFmt w:val="bullet"/>
      <w:lvlText w:val="•"/>
      <w:lvlJc w:val="left"/>
      <w:pPr>
        <w:ind w:left="3263" w:hanging="563"/>
      </w:pPr>
      <w:rPr>
        <w:rFonts w:hint="default"/>
      </w:rPr>
    </w:lvl>
    <w:lvl w:ilvl="4" w:tplc="8F2E655E">
      <w:numFmt w:val="bullet"/>
      <w:lvlText w:val="•"/>
      <w:lvlJc w:val="left"/>
      <w:pPr>
        <w:ind w:left="4298" w:hanging="563"/>
      </w:pPr>
      <w:rPr>
        <w:rFonts w:hint="default"/>
      </w:rPr>
    </w:lvl>
    <w:lvl w:ilvl="5" w:tplc="2B560C78">
      <w:numFmt w:val="bullet"/>
      <w:lvlText w:val="•"/>
      <w:lvlJc w:val="left"/>
      <w:pPr>
        <w:ind w:left="5333" w:hanging="563"/>
      </w:pPr>
      <w:rPr>
        <w:rFonts w:hint="default"/>
      </w:rPr>
    </w:lvl>
    <w:lvl w:ilvl="6" w:tplc="B024CA1C">
      <w:numFmt w:val="bullet"/>
      <w:lvlText w:val="•"/>
      <w:lvlJc w:val="left"/>
      <w:pPr>
        <w:ind w:left="6367" w:hanging="563"/>
      </w:pPr>
      <w:rPr>
        <w:rFonts w:hint="default"/>
      </w:rPr>
    </w:lvl>
    <w:lvl w:ilvl="7" w:tplc="365A7A2A">
      <w:numFmt w:val="bullet"/>
      <w:lvlText w:val="•"/>
      <w:lvlJc w:val="left"/>
      <w:pPr>
        <w:ind w:left="7402" w:hanging="563"/>
      </w:pPr>
      <w:rPr>
        <w:rFonts w:hint="default"/>
      </w:rPr>
    </w:lvl>
    <w:lvl w:ilvl="8" w:tplc="2AAA1880">
      <w:numFmt w:val="bullet"/>
      <w:lvlText w:val="•"/>
      <w:lvlJc w:val="left"/>
      <w:pPr>
        <w:ind w:left="8437" w:hanging="563"/>
      </w:pPr>
      <w:rPr>
        <w:rFonts w:hint="default"/>
      </w:rPr>
    </w:lvl>
  </w:abstractNum>
  <w:abstractNum w:abstractNumId="7">
    <w:nsid w:val="15DC48C0"/>
    <w:multiLevelType w:val="hybridMultilevel"/>
    <w:tmpl w:val="390E4D0E"/>
    <w:lvl w:ilvl="0" w:tplc="A9E43D58">
      <w:start w:val="8"/>
      <w:numFmt w:val="decimal"/>
      <w:lvlText w:val="%1"/>
      <w:lvlJc w:val="left"/>
      <w:pPr>
        <w:ind w:left="522" w:hanging="371"/>
      </w:pPr>
      <w:rPr>
        <w:rFonts w:hint="default"/>
      </w:rPr>
    </w:lvl>
    <w:lvl w:ilvl="1" w:tplc="C8EA734C">
      <w:numFmt w:val="none"/>
      <w:lvlText w:val=""/>
      <w:lvlJc w:val="left"/>
      <w:pPr>
        <w:tabs>
          <w:tab w:val="num" w:pos="360"/>
        </w:tabs>
      </w:pPr>
    </w:lvl>
    <w:lvl w:ilvl="2" w:tplc="C0343D92">
      <w:numFmt w:val="none"/>
      <w:lvlText w:val=""/>
      <w:lvlJc w:val="left"/>
      <w:pPr>
        <w:tabs>
          <w:tab w:val="num" w:pos="360"/>
        </w:tabs>
      </w:pPr>
    </w:lvl>
    <w:lvl w:ilvl="3" w:tplc="6DC210C8">
      <w:numFmt w:val="bullet"/>
      <w:lvlText w:val="•"/>
      <w:lvlJc w:val="left"/>
      <w:pPr>
        <w:ind w:left="2739" w:hanging="570"/>
      </w:pPr>
      <w:rPr>
        <w:rFonts w:hint="default"/>
      </w:rPr>
    </w:lvl>
    <w:lvl w:ilvl="4" w:tplc="3F24DA4A">
      <w:numFmt w:val="bullet"/>
      <w:lvlText w:val="•"/>
      <w:lvlJc w:val="left"/>
      <w:pPr>
        <w:ind w:left="3848" w:hanging="570"/>
      </w:pPr>
      <w:rPr>
        <w:rFonts w:hint="default"/>
      </w:rPr>
    </w:lvl>
    <w:lvl w:ilvl="5" w:tplc="0458F712">
      <w:numFmt w:val="bullet"/>
      <w:lvlText w:val="•"/>
      <w:lvlJc w:val="left"/>
      <w:pPr>
        <w:ind w:left="4958" w:hanging="570"/>
      </w:pPr>
      <w:rPr>
        <w:rFonts w:hint="default"/>
      </w:rPr>
    </w:lvl>
    <w:lvl w:ilvl="6" w:tplc="F7AAF718">
      <w:numFmt w:val="bullet"/>
      <w:lvlText w:val="•"/>
      <w:lvlJc w:val="left"/>
      <w:pPr>
        <w:ind w:left="6068" w:hanging="570"/>
      </w:pPr>
      <w:rPr>
        <w:rFonts w:hint="default"/>
      </w:rPr>
    </w:lvl>
    <w:lvl w:ilvl="7" w:tplc="DDB87A44">
      <w:numFmt w:val="bullet"/>
      <w:lvlText w:val="•"/>
      <w:lvlJc w:val="left"/>
      <w:pPr>
        <w:ind w:left="7177" w:hanging="570"/>
      </w:pPr>
      <w:rPr>
        <w:rFonts w:hint="default"/>
      </w:rPr>
    </w:lvl>
    <w:lvl w:ilvl="8" w:tplc="E332AD38">
      <w:numFmt w:val="bullet"/>
      <w:lvlText w:val="•"/>
      <w:lvlJc w:val="left"/>
      <w:pPr>
        <w:ind w:left="8287" w:hanging="570"/>
      </w:pPr>
      <w:rPr>
        <w:rFonts w:hint="default"/>
      </w:rPr>
    </w:lvl>
  </w:abstractNum>
  <w:abstractNum w:abstractNumId="8">
    <w:nsid w:val="17431604"/>
    <w:multiLevelType w:val="hybridMultilevel"/>
    <w:tmpl w:val="7BE4355E"/>
    <w:lvl w:ilvl="0" w:tplc="B02E5FC6">
      <w:start w:val="1"/>
      <w:numFmt w:val="lowerLetter"/>
      <w:lvlText w:val="%1)"/>
      <w:lvlJc w:val="left"/>
      <w:pPr>
        <w:ind w:left="513" w:hanging="361"/>
      </w:pPr>
      <w:rPr>
        <w:rFonts w:ascii="Arial" w:eastAsia="Arial" w:hAnsi="Arial" w:cs="Arial" w:hint="default"/>
        <w:spacing w:val="-1"/>
        <w:w w:val="100"/>
        <w:sz w:val="22"/>
        <w:szCs w:val="22"/>
      </w:rPr>
    </w:lvl>
    <w:lvl w:ilvl="1" w:tplc="9702C0C0">
      <w:numFmt w:val="bullet"/>
      <w:lvlText w:val="•"/>
      <w:lvlJc w:val="left"/>
      <w:pPr>
        <w:ind w:left="1518" w:hanging="361"/>
      </w:pPr>
      <w:rPr>
        <w:rFonts w:hint="default"/>
      </w:rPr>
    </w:lvl>
    <w:lvl w:ilvl="2" w:tplc="FACAB872">
      <w:numFmt w:val="bullet"/>
      <w:lvlText w:val="•"/>
      <w:lvlJc w:val="left"/>
      <w:pPr>
        <w:ind w:left="2517" w:hanging="361"/>
      </w:pPr>
      <w:rPr>
        <w:rFonts w:hint="default"/>
      </w:rPr>
    </w:lvl>
    <w:lvl w:ilvl="3" w:tplc="6D6C3F70">
      <w:numFmt w:val="bullet"/>
      <w:lvlText w:val="•"/>
      <w:lvlJc w:val="left"/>
      <w:pPr>
        <w:ind w:left="3515" w:hanging="361"/>
      </w:pPr>
      <w:rPr>
        <w:rFonts w:hint="default"/>
      </w:rPr>
    </w:lvl>
    <w:lvl w:ilvl="4" w:tplc="405A10D8">
      <w:numFmt w:val="bullet"/>
      <w:lvlText w:val="•"/>
      <w:lvlJc w:val="left"/>
      <w:pPr>
        <w:ind w:left="4514" w:hanging="361"/>
      </w:pPr>
      <w:rPr>
        <w:rFonts w:hint="default"/>
      </w:rPr>
    </w:lvl>
    <w:lvl w:ilvl="5" w:tplc="76F2C324">
      <w:numFmt w:val="bullet"/>
      <w:lvlText w:val="•"/>
      <w:lvlJc w:val="left"/>
      <w:pPr>
        <w:ind w:left="5513" w:hanging="361"/>
      </w:pPr>
      <w:rPr>
        <w:rFonts w:hint="default"/>
      </w:rPr>
    </w:lvl>
    <w:lvl w:ilvl="6" w:tplc="CB5282C4">
      <w:numFmt w:val="bullet"/>
      <w:lvlText w:val="•"/>
      <w:lvlJc w:val="left"/>
      <w:pPr>
        <w:ind w:left="6511" w:hanging="361"/>
      </w:pPr>
      <w:rPr>
        <w:rFonts w:hint="default"/>
      </w:rPr>
    </w:lvl>
    <w:lvl w:ilvl="7" w:tplc="0742E10C">
      <w:numFmt w:val="bullet"/>
      <w:lvlText w:val="•"/>
      <w:lvlJc w:val="left"/>
      <w:pPr>
        <w:ind w:left="7510" w:hanging="361"/>
      </w:pPr>
      <w:rPr>
        <w:rFonts w:hint="default"/>
      </w:rPr>
    </w:lvl>
    <w:lvl w:ilvl="8" w:tplc="40C06910">
      <w:numFmt w:val="bullet"/>
      <w:lvlText w:val="•"/>
      <w:lvlJc w:val="left"/>
      <w:pPr>
        <w:ind w:left="8509" w:hanging="361"/>
      </w:pPr>
      <w:rPr>
        <w:rFonts w:hint="default"/>
      </w:rPr>
    </w:lvl>
  </w:abstractNum>
  <w:abstractNum w:abstractNumId="9">
    <w:nsid w:val="17497C01"/>
    <w:multiLevelType w:val="hybridMultilevel"/>
    <w:tmpl w:val="CEA4246A"/>
    <w:lvl w:ilvl="0" w:tplc="59604016">
      <w:start w:val="12"/>
      <w:numFmt w:val="decimal"/>
      <w:lvlText w:val="%1"/>
      <w:lvlJc w:val="left"/>
      <w:pPr>
        <w:ind w:left="152" w:hanging="498"/>
      </w:pPr>
      <w:rPr>
        <w:rFonts w:hint="default"/>
      </w:rPr>
    </w:lvl>
    <w:lvl w:ilvl="1" w:tplc="139C9FC8">
      <w:numFmt w:val="none"/>
      <w:lvlText w:val=""/>
      <w:lvlJc w:val="left"/>
      <w:pPr>
        <w:tabs>
          <w:tab w:val="num" w:pos="360"/>
        </w:tabs>
      </w:pPr>
    </w:lvl>
    <w:lvl w:ilvl="2" w:tplc="301AB7DE">
      <w:numFmt w:val="bullet"/>
      <w:lvlText w:val="•"/>
      <w:lvlJc w:val="left"/>
      <w:pPr>
        <w:ind w:left="2229" w:hanging="498"/>
      </w:pPr>
      <w:rPr>
        <w:rFonts w:hint="default"/>
      </w:rPr>
    </w:lvl>
    <w:lvl w:ilvl="3" w:tplc="3C92224C">
      <w:numFmt w:val="bullet"/>
      <w:lvlText w:val="•"/>
      <w:lvlJc w:val="left"/>
      <w:pPr>
        <w:ind w:left="3263" w:hanging="498"/>
      </w:pPr>
      <w:rPr>
        <w:rFonts w:hint="default"/>
      </w:rPr>
    </w:lvl>
    <w:lvl w:ilvl="4" w:tplc="1D7C9580">
      <w:numFmt w:val="bullet"/>
      <w:lvlText w:val="•"/>
      <w:lvlJc w:val="left"/>
      <w:pPr>
        <w:ind w:left="4298" w:hanging="498"/>
      </w:pPr>
      <w:rPr>
        <w:rFonts w:hint="default"/>
      </w:rPr>
    </w:lvl>
    <w:lvl w:ilvl="5" w:tplc="F856C764">
      <w:numFmt w:val="bullet"/>
      <w:lvlText w:val="•"/>
      <w:lvlJc w:val="left"/>
      <w:pPr>
        <w:ind w:left="5333" w:hanging="498"/>
      </w:pPr>
      <w:rPr>
        <w:rFonts w:hint="default"/>
      </w:rPr>
    </w:lvl>
    <w:lvl w:ilvl="6" w:tplc="DEDE99FE">
      <w:numFmt w:val="bullet"/>
      <w:lvlText w:val="•"/>
      <w:lvlJc w:val="left"/>
      <w:pPr>
        <w:ind w:left="6367" w:hanging="498"/>
      </w:pPr>
      <w:rPr>
        <w:rFonts w:hint="default"/>
      </w:rPr>
    </w:lvl>
    <w:lvl w:ilvl="7" w:tplc="1696E326">
      <w:numFmt w:val="bullet"/>
      <w:lvlText w:val="•"/>
      <w:lvlJc w:val="left"/>
      <w:pPr>
        <w:ind w:left="7402" w:hanging="498"/>
      </w:pPr>
      <w:rPr>
        <w:rFonts w:hint="default"/>
      </w:rPr>
    </w:lvl>
    <w:lvl w:ilvl="8" w:tplc="B4362880">
      <w:numFmt w:val="bullet"/>
      <w:lvlText w:val="•"/>
      <w:lvlJc w:val="left"/>
      <w:pPr>
        <w:ind w:left="8437" w:hanging="498"/>
      </w:pPr>
      <w:rPr>
        <w:rFonts w:hint="default"/>
      </w:rPr>
    </w:lvl>
  </w:abstractNum>
  <w:abstractNum w:abstractNumId="10">
    <w:nsid w:val="1BEB46C9"/>
    <w:multiLevelType w:val="hybridMultilevel"/>
    <w:tmpl w:val="16A8A4F2"/>
    <w:lvl w:ilvl="0" w:tplc="5554C9F0">
      <w:start w:val="4"/>
      <w:numFmt w:val="decimal"/>
      <w:lvlText w:val="%1"/>
      <w:lvlJc w:val="left"/>
      <w:pPr>
        <w:ind w:left="152" w:hanging="385"/>
      </w:pPr>
      <w:rPr>
        <w:rFonts w:hint="default"/>
      </w:rPr>
    </w:lvl>
    <w:lvl w:ilvl="1" w:tplc="B5E25548">
      <w:numFmt w:val="none"/>
      <w:lvlText w:val=""/>
      <w:lvlJc w:val="left"/>
      <w:pPr>
        <w:tabs>
          <w:tab w:val="num" w:pos="360"/>
        </w:tabs>
      </w:pPr>
    </w:lvl>
    <w:lvl w:ilvl="2" w:tplc="032282E0">
      <w:start w:val="1"/>
      <w:numFmt w:val="lowerLetter"/>
      <w:lvlText w:val="%3)"/>
      <w:lvlJc w:val="left"/>
      <w:pPr>
        <w:ind w:left="1014" w:hanging="423"/>
        <w:jc w:val="right"/>
      </w:pPr>
      <w:rPr>
        <w:rFonts w:ascii="Arial" w:eastAsia="Arial" w:hAnsi="Arial" w:cs="Arial" w:hint="default"/>
        <w:spacing w:val="-1"/>
        <w:w w:val="100"/>
        <w:sz w:val="22"/>
        <w:szCs w:val="22"/>
      </w:rPr>
    </w:lvl>
    <w:lvl w:ilvl="3" w:tplc="5A7CB79E">
      <w:numFmt w:val="bullet"/>
      <w:lvlText w:val="•"/>
      <w:lvlJc w:val="left"/>
      <w:pPr>
        <w:ind w:left="3128" w:hanging="423"/>
      </w:pPr>
      <w:rPr>
        <w:rFonts w:hint="default"/>
      </w:rPr>
    </w:lvl>
    <w:lvl w:ilvl="4" w:tplc="A794818C">
      <w:numFmt w:val="bullet"/>
      <w:lvlText w:val="•"/>
      <w:lvlJc w:val="left"/>
      <w:pPr>
        <w:ind w:left="4182" w:hanging="423"/>
      </w:pPr>
      <w:rPr>
        <w:rFonts w:hint="default"/>
      </w:rPr>
    </w:lvl>
    <w:lvl w:ilvl="5" w:tplc="60446D3E">
      <w:numFmt w:val="bullet"/>
      <w:lvlText w:val="•"/>
      <w:lvlJc w:val="left"/>
      <w:pPr>
        <w:ind w:left="5236" w:hanging="423"/>
      </w:pPr>
      <w:rPr>
        <w:rFonts w:hint="default"/>
      </w:rPr>
    </w:lvl>
    <w:lvl w:ilvl="6" w:tplc="70E21ABC">
      <w:numFmt w:val="bullet"/>
      <w:lvlText w:val="•"/>
      <w:lvlJc w:val="left"/>
      <w:pPr>
        <w:ind w:left="6290" w:hanging="423"/>
      </w:pPr>
      <w:rPr>
        <w:rFonts w:hint="default"/>
      </w:rPr>
    </w:lvl>
    <w:lvl w:ilvl="7" w:tplc="FCA28C06">
      <w:numFmt w:val="bullet"/>
      <w:lvlText w:val="•"/>
      <w:lvlJc w:val="left"/>
      <w:pPr>
        <w:ind w:left="7344" w:hanging="423"/>
      </w:pPr>
      <w:rPr>
        <w:rFonts w:hint="default"/>
      </w:rPr>
    </w:lvl>
    <w:lvl w:ilvl="8" w:tplc="47F27898">
      <w:numFmt w:val="bullet"/>
      <w:lvlText w:val="•"/>
      <w:lvlJc w:val="left"/>
      <w:pPr>
        <w:ind w:left="8398" w:hanging="423"/>
      </w:pPr>
      <w:rPr>
        <w:rFonts w:hint="default"/>
      </w:rPr>
    </w:lvl>
  </w:abstractNum>
  <w:abstractNum w:abstractNumId="11">
    <w:nsid w:val="208D7BF2"/>
    <w:multiLevelType w:val="hybridMultilevel"/>
    <w:tmpl w:val="A88C955E"/>
    <w:lvl w:ilvl="0" w:tplc="9ADECDB6">
      <w:start w:val="1"/>
      <w:numFmt w:val="lowerLetter"/>
      <w:lvlText w:val="%1)"/>
      <w:lvlJc w:val="left"/>
      <w:pPr>
        <w:ind w:left="152" w:hanging="260"/>
      </w:pPr>
      <w:rPr>
        <w:rFonts w:ascii="Arial" w:eastAsia="Arial" w:hAnsi="Arial" w:cs="Arial" w:hint="default"/>
        <w:spacing w:val="-1"/>
        <w:w w:val="100"/>
        <w:sz w:val="22"/>
        <w:szCs w:val="22"/>
      </w:rPr>
    </w:lvl>
    <w:lvl w:ilvl="1" w:tplc="792AB504">
      <w:start w:val="1"/>
      <w:numFmt w:val="lowerLetter"/>
      <w:lvlText w:val="%2)"/>
      <w:lvlJc w:val="left"/>
      <w:pPr>
        <w:ind w:left="873" w:hanging="360"/>
      </w:pPr>
      <w:rPr>
        <w:rFonts w:ascii="Arial" w:eastAsia="Arial" w:hAnsi="Arial" w:cs="Arial" w:hint="default"/>
        <w:spacing w:val="-1"/>
        <w:w w:val="100"/>
        <w:sz w:val="22"/>
        <w:szCs w:val="22"/>
      </w:rPr>
    </w:lvl>
    <w:lvl w:ilvl="2" w:tplc="DCC2B464">
      <w:numFmt w:val="bullet"/>
      <w:lvlText w:val="•"/>
      <w:lvlJc w:val="left"/>
      <w:pPr>
        <w:ind w:left="1945" w:hanging="360"/>
      </w:pPr>
      <w:rPr>
        <w:rFonts w:hint="default"/>
      </w:rPr>
    </w:lvl>
    <w:lvl w:ilvl="3" w:tplc="F6A6CDCA">
      <w:numFmt w:val="bullet"/>
      <w:lvlText w:val="•"/>
      <w:lvlJc w:val="left"/>
      <w:pPr>
        <w:ind w:left="3010" w:hanging="360"/>
      </w:pPr>
      <w:rPr>
        <w:rFonts w:hint="default"/>
      </w:rPr>
    </w:lvl>
    <w:lvl w:ilvl="4" w:tplc="7A429B62">
      <w:numFmt w:val="bullet"/>
      <w:lvlText w:val="•"/>
      <w:lvlJc w:val="left"/>
      <w:pPr>
        <w:ind w:left="4075" w:hanging="360"/>
      </w:pPr>
      <w:rPr>
        <w:rFonts w:hint="default"/>
      </w:rPr>
    </w:lvl>
    <w:lvl w:ilvl="5" w:tplc="9ACC09F6">
      <w:numFmt w:val="bullet"/>
      <w:lvlText w:val="•"/>
      <w:lvlJc w:val="left"/>
      <w:pPr>
        <w:ind w:left="5140" w:hanging="360"/>
      </w:pPr>
      <w:rPr>
        <w:rFonts w:hint="default"/>
      </w:rPr>
    </w:lvl>
    <w:lvl w:ilvl="6" w:tplc="6C927F48">
      <w:numFmt w:val="bullet"/>
      <w:lvlText w:val="•"/>
      <w:lvlJc w:val="left"/>
      <w:pPr>
        <w:ind w:left="6205" w:hanging="360"/>
      </w:pPr>
      <w:rPr>
        <w:rFonts w:hint="default"/>
      </w:rPr>
    </w:lvl>
    <w:lvl w:ilvl="7" w:tplc="7A3E183E">
      <w:numFmt w:val="bullet"/>
      <w:lvlText w:val="•"/>
      <w:lvlJc w:val="left"/>
      <w:pPr>
        <w:ind w:left="7270" w:hanging="360"/>
      </w:pPr>
      <w:rPr>
        <w:rFonts w:hint="default"/>
      </w:rPr>
    </w:lvl>
    <w:lvl w:ilvl="8" w:tplc="8A50B958">
      <w:numFmt w:val="bullet"/>
      <w:lvlText w:val="•"/>
      <w:lvlJc w:val="left"/>
      <w:pPr>
        <w:ind w:left="8336" w:hanging="360"/>
      </w:pPr>
      <w:rPr>
        <w:rFonts w:hint="default"/>
      </w:rPr>
    </w:lvl>
  </w:abstractNum>
  <w:abstractNum w:abstractNumId="12">
    <w:nsid w:val="23715858"/>
    <w:multiLevelType w:val="hybridMultilevel"/>
    <w:tmpl w:val="BA027F92"/>
    <w:lvl w:ilvl="0" w:tplc="6EE47F5E">
      <w:start w:val="13"/>
      <w:numFmt w:val="decimal"/>
      <w:lvlText w:val="%1"/>
      <w:lvlJc w:val="left"/>
      <w:pPr>
        <w:ind w:left="152" w:hanging="551"/>
      </w:pPr>
      <w:rPr>
        <w:rFonts w:hint="default"/>
      </w:rPr>
    </w:lvl>
    <w:lvl w:ilvl="1" w:tplc="D1A68B62">
      <w:numFmt w:val="none"/>
      <w:lvlText w:val=""/>
      <w:lvlJc w:val="left"/>
      <w:pPr>
        <w:tabs>
          <w:tab w:val="num" w:pos="360"/>
        </w:tabs>
      </w:pPr>
    </w:lvl>
    <w:lvl w:ilvl="2" w:tplc="A934B294">
      <w:numFmt w:val="bullet"/>
      <w:lvlText w:val="•"/>
      <w:lvlJc w:val="left"/>
      <w:pPr>
        <w:ind w:left="2229" w:hanging="551"/>
      </w:pPr>
      <w:rPr>
        <w:rFonts w:hint="default"/>
      </w:rPr>
    </w:lvl>
    <w:lvl w:ilvl="3" w:tplc="766ED936">
      <w:numFmt w:val="bullet"/>
      <w:lvlText w:val="•"/>
      <w:lvlJc w:val="left"/>
      <w:pPr>
        <w:ind w:left="3263" w:hanging="551"/>
      </w:pPr>
      <w:rPr>
        <w:rFonts w:hint="default"/>
      </w:rPr>
    </w:lvl>
    <w:lvl w:ilvl="4" w:tplc="6F20902A">
      <w:numFmt w:val="bullet"/>
      <w:lvlText w:val="•"/>
      <w:lvlJc w:val="left"/>
      <w:pPr>
        <w:ind w:left="4298" w:hanging="551"/>
      </w:pPr>
      <w:rPr>
        <w:rFonts w:hint="default"/>
      </w:rPr>
    </w:lvl>
    <w:lvl w:ilvl="5" w:tplc="47A4C124">
      <w:numFmt w:val="bullet"/>
      <w:lvlText w:val="•"/>
      <w:lvlJc w:val="left"/>
      <w:pPr>
        <w:ind w:left="5333" w:hanging="551"/>
      </w:pPr>
      <w:rPr>
        <w:rFonts w:hint="default"/>
      </w:rPr>
    </w:lvl>
    <w:lvl w:ilvl="6" w:tplc="382EB390">
      <w:numFmt w:val="bullet"/>
      <w:lvlText w:val="•"/>
      <w:lvlJc w:val="left"/>
      <w:pPr>
        <w:ind w:left="6367" w:hanging="551"/>
      </w:pPr>
      <w:rPr>
        <w:rFonts w:hint="default"/>
      </w:rPr>
    </w:lvl>
    <w:lvl w:ilvl="7" w:tplc="10A03174">
      <w:numFmt w:val="bullet"/>
      <w:lvlText w:val="•"/>
      <w:lvlJc w:val="left"/>
      <w:pPr>
        <w:ind w:left="7402" w:hanging="551"/>
      </w:pPr>
      <w:rPr>
        <w:rFonts w:hint="default"/>
      </w:rPr>
    </w:lvl>
    <w:lvl w:ilvl="8" w:tplc="93721850">
      <w:numFmt w:val="bullet"/>
      <w:lvlText w:val="•"/>
      <w:lvlJc w:val="left"/>
      <w:pPr>
        <w:ind w:left="8437" w:hanging="551"/>
      </w:pPr>
      <w:rPr>
        <w:rFonts w:hint="default"/>
      </w:rPr>
    </w:lvl>
  </w:abstractNum>
  <w:abstractNum w:abstractNumId="13">
    <w:nsid w:val="24BA3993"/>
    <w:multiLevelType w:val="hybridMultilevel"/>
    <w:tmpl w:val="F996B374"/>
    <w:lvl w:ilvl="0" w:tplc="E9B8ECBE">
      <w:start w:val="2"/>
      <w:numFmt w:val="decimal"/>
      <w:lvlText w:val="%1"/>
      <w:lvlJc w:val="left"/>
      <w:pPr>
        <w:ind w:left="520" w:hanging="368"/>
      </w:pPr>
      <w:rPr>
        <w:rFonts w:hint="default"/>
      </w:rPr>
    </w:lvl>
    <w:lvl w:ilvl="1" w:tplc="FE3ABEEC">
      <w:numFmt w:val="none"/>
      <w:lvlText w:val=""/>
      <w:lvlJc w:val="left"/>
      <w:pPr>
        <w:tabs>
          <w:tab w:val="num" w:pos="360"/>
        </w:tabs>
      </w:pPr>
    </w:lvl>
    <w:lvl w:ilvl="2" w:tplc="122C6A4E">
      <w:numFmt w:val="none"/>
      <w:lvlText w:val=""/>
      <w:lvlJc w:val="left"/>
      <w:pPr>
        <w:tabs>
          <w:tab w:val="num" w:pos="360"/>
        </w:tabs>
      </w:pPr>
    </w:lvl>
    <w:lvl w:ilvl="3" w:tplc="EE06F952">
      <w:start w:val="1"/>
      <w:numFmt w:val="lowerLetter"/>
      <w:lvlText w:val="%4)"/>
      <w:lvlJc w:val="left"/>
      <w:pPr>
        <w:ind w:left="856" w:hanging="284"/>
      </w:pPr>
      <w:rPr>
        <w:rFonts w:ascii="Times New Roman" w:eastAsia="Times New Roman" w:hAnsi="Times New Roman" w:cs="Times New Roman" w:hint="default"/>
        <w:spacing w:val="-23"/>
        <w:w w:val="100"/>
        <w:sz w:val="24"/>
        <w:szCs w:val="24"/>
        <w:lang w:val="pt-BR"/>
      </w:rPr>
    </w:lvl>
    <w:lvl w:ilvl="4" w:tplc="2AA8C3F4">
      <w:numFmt w:val="bullet"/>
      <w:lvlText w:val="•"/>
      <w:lvlJc w:val="left"/>
      <w:pPr>
        <w:ind w:left="3271" w:hanging="284"/>
      </w:pPr>
      <w:rPr>
        <w:rFonts w:hint="default"/>
      </w:rPr>
    </w:lvl>
    <w:lvl w:ilvl="5" w:tplc="FE0E09C6">
      <w:numFmt w:val="bullet"/>
      <w:lvlText w:val="•"/>
      <w:lvlJc w:val="left"/>
      <w:pPr>
        <w:ind w:left="4477" w:hanging="284"/>
      </w:pPr>
      <w:rPr>
        <w:rFonts w:hint="default"/>
      </w:rPr>
    </w:lvl>
    <w:lvl w:ilvl="6" w:tplc="3410D966">
      <w:numFmt w:val="bullet"/>
      <w:lvlText w:val="•"/>
      <w:lvlJc w:val="left"/>
      <w:pPr>
        <w:ind w:left="5683" w:hanging="284"/>
      </w:pPr>
      <w:rPr>
        <w:rFonts w:hint="default"/>
      </w:rPr>
    </w:lvl>
    <w:lvl w:ilvl="7" w:tplc="D1F05C1A">
      <w:numFmt w:val="bullet"/>
      <w:lvlText w:val="•"/>
      <w:lvlJc w:val="left"/>
      <w:pPr>
        <w:ind w:left="6889" w:hanging="284"/>
      </w:pPr>
      <w:rPr>
        <w:rFonts w:hint="default"/>
      </w:rPr>
    </w:lvl>
    <w:lvl w:ilvl="8" w:tplc="EFB82108">
      <w:numFmt w:val="bullet"/>
      <w:lvlText w:val="•"/>
      <w:lvlJc w:val="left"/>
      <w:pPr>
        <w:ind w:left="8094" w:hanging="284"/>
      </w:pPr>
      <w:rPr>
        <w:rFonts w:hint="default"/>
      </w:rPr>
    </w:lvl>
  </w:abstractNum>
  <w:abstractNum w:abstractNumId="14">
    <w:nsid w:val="25AA27EC"/>
    <w:multiLevelType w:val="hybridMultilevel"/>
    <w:tmpl w:val="B846F966"/>
    <w:lvl w:ilvl="0" w:tplc="86BAFEA0">
      <w:start w:val="6"/>
      <w:numFmt w:val="decimal"/>
      <w:lvlText w:val="%1"/>
      <w:lvlJc w:val="left"/>
      <w:pPr>
        <w:ind w:left="152" w:hanging="380"/>
      </w:pPr>
      <w:rPr>
        <w:rFonts w:hint="default"/>
      </w:rPr>
    </w:lvl>
    <w:lvl w:ilvl="1" w:tplc="CD967924">
      <w:numFmt w:val="none"/>
      <w:lvlText w:val=""/>
      <w:lvlJc w:val="left"/>
      <w:pPr>
        <w:tabs>
          <w:tab w:val="num" w:pos="360"/>
        </w:tabs>
      </w:pPr>
    </w:lvl>
    <w:lvl w:ilvl="2" w:tplc="E6001854">
      <w:start w:val="1"/>
      <w:numFmt w:val="lowerLetter"/>
      <w:lvlText w:val="%3)"/>
      <w:lvlJc w:val="left"/>
      <w:pPr>
        <w:ind w:left="993" w:hanging="360"/>
      </w:pPr>
      <w:rPr>
        <w:rFonts w:ascii="Arial" w:eastAsia="Arial" w:hAnsi="Arial" w:cs="Arial" w:hint="default"/>
        <w:spacing w:val="-1"/>
        <w:w w:val="100"/>
        <w:sz w:val="22"/>
        <w:szCs w:val="22"/>
      </w:rPr>
    </w:lvl>
    <w:lvl w:ilvl="3" w:tplc="C0CCFF68">
      <w:numFmt w:val="bullet"/>
      <w:lvlText w:val="•"/>
      <w:lvlJc w:val="left"/>
      <w:pPr>
        <w:ind w:left="3103" w:hanging="360"/>
      </w:pPr>
      <w:rPr>
        <w:rFonts w:hint="default"/>
      </w:rPr>
    </w:lvl>
    <w:lvl w:ilvl="4" w:tplc="D5A4841A">
      <w:numFmt w:val="bullet"/>
      <w:lvlText w:val="•"/>
      <w:lvlJc w:val="left"/>
      <w:pPr>
        <w:ind w:left="4155" w:hanging="360"/>
      </w:pPr>
      <w:rPr>
        <w:rFonts w:hint="default"/>
      </w:rPr>
    </w:lvl>
    <w:lvl w:ilvl="5" w:tplc="62CA620E">
      <w:numFmt w:val="bullet"/>
      <w:lvlText w:val="•"/>
      <w:lvlJc w:val="left"/>
      <w:pPr>
        <w:ind w:left="5207" w:hanging="360"/>
      </w:pPr>
      <w:rPr>
        <w:rFonts w:hint="default"/>
      </w:rPr>
    </w:lvl>
    <w:lvl w:ilvl="6" w:tplc="2F041740">
      <w:numFmt w:val="bullet"/>
      <w:lvlText w:val="•"/>
      <w:lvlJc w:val="left"/>
      <w:pPr>
        <w:ind w:left="6259" w:hanging="360"/>
      </w:pPr>
      <w:rPr>
        <w:rFonts w:hint="default"/>
      </w:rPr>
    </w:lvl>
    <w:lvl w:ilvl="7" w:tplc="607495F4">
      <w:numFmt w:val="bullet"/>
      <w:lvlText w:val="•"/>
      <w:lvlJc w:val="left"/>
      <w:pPr>
        <w:ind w:left="7310" w:hanging="360"/>
      </w:pPr>
      <w:rPr>
        <w:rFonts w:hint="default"/>
      </w:rPr>
    </w:lvl>
    <w:lvl w:ilvl="8" w:tplc="60587162">
      <w:numFmt w:val="bullet"/>
      <w:lvlText w:val="•"/>
      <w:lvlJc w:val="left"/>
      <w:pPr>
        <w:ind w:left="8362" w:hanging="360"/>
      </w:pPr>
      <w:rPr>
        <w:rFonts w:hint="default"/>
      </w:rPr>
    </w:lvl>
  </w:abstractNum>
  <w:abstractNum w:abstractNumId="15">
    <w:nsid w:val="2E907BB2"/>
    <w:multiLevelType w:val="hybridMultilevel"/>
    <w:tmpl w:val="4EAA52A8"/>
    <w:lvl w:ilvl="0" w:tplc="6266664C">
      <w:start w:val="8"/>
      <w:numFmt w:val="decimal"/>
      <w:lvlText w:val="%1"/>
      <w:lvlJc w:val="left"/>
      <w:pPr>
        <w:ind w:left="152" w:hanging="668"/>
      </w:pPr>
      <w:rPr>
        <w:rFonts w:hint="default"/>
      </w:rPr>
    </w:lvl>
    <w:lvl w:ilvl="1" w:tplc="0AC80CB4">
      <w:numFmt w:val="none"/>
      <w:lvlText w:val=""/>
      <w:lvlJc w:val="left"/>
      <w:pPr>
        <w:tabs>
          <w:tab w:val="num" w:pos="360"/>
        </w:tabs>
      </w:pPr>
    </w:lvl>
    <w:lvl w:ilvl="2" w:tplc="D1E4A1B4">
      <w:numFmt w:val="none"/>
      <w:lvlText w:val=""/>
      <w:lvlJc w:val="left"/>
      <w:pPr>
        <w:tabs>
          <w:tab w:val="num" w:pos="360"/>
        </w:tabs>
      </w:pPr>
    </w:lvl>
    <w:lvl w:ilvl="3" w:tplc="2236CD74">
      <w:start w:val="1"/>
      <w:numFmt w:val="lowerLetter"/>
      <w:lvlText w:val="%4)"/>
      <w:lvlJc w:val="left"/>
      <w:pPr>
        <w:ind w:left="861" w:hanging="279"/>
      </w:pPr>
      <w:rPr>
        <w:rFonts w:ascii="Arial" w:eastAsia="Arial" w:hAnsi="Arial" w:cs="Arial" w:hint="default"/>
        <w:w w:val="100"/>
        <w:sz w:val="22"/>
        <w:szCs w:val="22"/>
      </w:rPr>
    </w:lvl>
    <w:lvl w:ilvl="4" w:tplc="5B6468BE">
      <w:numFmt w:val="bullet"/>
      <w:lvlText w:val="•"/>
      <w:lvlJc w:val="left"/>
      <w:pPr>
        <w:ind w:left="3456" w:hanging="279"/>
      </w:pPr>
      <w:rPr>
        <w:rFonts w:hint="default"/>
      </w:rPr>
    </w:lvl>
    <w:lvl w:ilvl="5" w:tplc="A1D876B6">
      <w:numFmt w:val="bullet"/>
      <w:lvlText w:val="•"/>
      <w:lvlJc w:val="left"/>
      <w:pPr>
        <w:ind w:left="4624" w:hanging="279"/>
      </w:pPr>
      <w:rPr>
        <w:rFonts w:hint="default"/>
      </w:rPr>
    </w:lvl>
    <w:lvl w:ilvl="6" w:tplc="87E043A8">
      <w:numFmt w:val="bullet"/>
      <w:lvlText w:val="•"/>
      <w:lvlJc w:val="left"/>
      <w:pPr>
        <w:ind w:left="5793" w:hanging="279"/>
      </w:pPr>
      <w:rPr>
        <w:rFonts w:hint="default"/>
      </w:rPr>
    </w:lvl>
    <w:lvl w:ilvl="7" w:tplc="0E88DB28">
      <w:numFmt w:val="bullet"/>
      <w:lvlText w:val="•"/>
      <w:lvlJc w:val="left"/>
      <w:pPr>
        <w:ind w:left="6961" w:hanging="279"/>
      </w:pPr>
      <w:rPr>
        <w:rFonts w:hint="default"/>
      </w:rPr>
    </w:lvl>
    <w:lvl w:ilvl="8" w:tplc="1C8216B4">
      <w:numFmt w:val="bullet"/>
      <w:lvlText w:val="•"/>
      <w:lvlJc w:val="left"/>
      <w:pPr>
        <w:ind w:left="8129" w:hanging="279"/>
      </w:pPr>
      <w:rPr>
        <w:rFonts w:hint="default"/>
      </w:rPr>
    </w:lvl>
  </w:abstractNum>
  <w:abstractNum w:abstractNumId="16">
    <w:nsid w:val="313B5368"/>
    <w:multiLevelType w:val="hybridMultilevel"/>
    <w:tmpl w:val="5F56C526"/>
    <w:lvl w:ilvl="0" w:tplc="D67A9370">
      <w:start w:val="11"/>
      <w:numFmt w:val="decimal"/>
      <w:lvlText w:val="%1"/>
      <w:lvlJc w:val="left"/>
      <w:pPr>
        <w:ind w:left="152" w:hanging="534"/>
      </w:pPr>
      <w:rPr>
        <w:rFonts w:hint="default"/>
      </w:rPr>
    </w:lvl>
    <w:lvl w:ilvl="1" w:tplc="DB804666">
      <w:numFmt w:val="none"/>
      <w:lvlText w:val=""/>
      <w:lvlJc w:val="left"/>
      <w:pPr>
        <w:tabs>
          <w:tab w:val="num" w:pos="360"/>
        </w:tabs>
      </w:pPr>
    </w:lvl>
    <w:lvl w:ilvl="2" w:tplc="346A1296">
      <w:numFmt w:val="bullet"/>
      <w:lvlText w:val="•"/>
      <w:lvlJc w:val="left"/>
      <w:pPr>
        <w:ind w:left="1896" w:hanging="534"/>
      </w:pPr>
      <w:rPr>
        <w:rFonts w:hint="default"/>
      </w:rPr>
    </w:lvl>
    <w:lvl w:ilvl="3" w:tplc="79204B98">
      <w:numFmt w:val="bullet"/>
      <w:lvlText w:val="•"/>
      <w:lvlJc w:val="left"/>
      <w:pPr>
        <w:ind w:left="2972" w:hanging="534"/>
      </w:pPr>
      <w:rPr>
        <w:rFonts w:hint="default"/>
      </w:rPr>
    </w:lvl>
    <w:lvl w:ilvl="4" w:tplc="8FB81238">
      <w:numFmt w:val="bullet"/>
      <w:lvlText w:val="•"/>
      <w:lvlJc w:val="left"/>
      <w:pPr>
        <w:ind w:left="4048" w:hanging="534"/>
      </w:pPr>
      <w:rPr>
        <w:rFonts w:hint="default"/>
      </w:rPr>
    </w:lvl>
    <w:lvl w:ilvl="5" w:tplc="5800740C">
      <w:numFmt w:val="bullet"/>
      <w:lvlText w:val="•"/>
      <w:lvlJc w:val="left"/>
      <w:pPr>
        <w:ind w:left="5125" w:hanging="534"/>
      </w:pPr>
      <w:rPr>
        <w:rFonts w:hint="default"/>
      </w:rPr>
    </w:lvl>
    <w:lvl w:ilvl="6" w:tplc="6F0EC9FA">
      <w:numFmt w:val="bullet"/>
      <w:lvlText w:val="•"/>
      <w:lvlJc w:val="left"/>
      <w:pPr>
        <w:ind w:left="6201" w:hanging="534"/>
      </w:pPr>
      <w:rPr>
        <w:rFonts w:hint="default"/>
      </w:rPr>
    </w:lvl>
    <w:lvl w:ilvl="7" w:tplc="134A84CA">
      <w:numFmt w:val="bullet"/>
      <w:lvlText w:val="•"/>
      <w:lvlJc w:val="left"/>
      <w:pPr>
        <w:ind w:left="7277" w:hanging="534"/>
      </w:pPr>
      <w:rPr>
        <w:rFonts w:hint="default"/>
      </w:rPr>
    </w:lvl>
    <w:lvl w:ilvl="8" w:tplc="B98CA756">
      <w:numFmt w:val="bullet"/>
      <w:lvlText w:val="•"/>
      <w:lvlJc w:val="left"/>
      <w:pPr>
        <w:ind w:left="8353" w:hanging="534"/>
      </w:pPr>
      <w:rPr>
        <w:rFonts w:hint="default"/>
      </w:rPr>
    </w:lvl>
  </w:abstractNum>
  <w:abstractNum w:abstractNumId="17">
    <w:nsid w:val="31F005B6"/>
    <w:multiLevelType w:val="hybridMultilevel"/>
    <w:tmpl w:val="FA8A4736"/>
    <w:lvl w:ilvl="0" w:tplc="5B9C00EA">
      <w:start w:val="5"/>
      <w:numFmt w:val="decimal"/>
      <w:lvlText w:val="%1"/>
      <w:lvlJc w:val="left"/>
      <w:pPr>
        <w:ind w:left="152" w:hanging="402"/>
      </w:pPr>
      <w:rPr>
        <w:rFonts w:hint="default"/>
      </w:rPr>
    </w:lvl>
    <w:lvl w:ilvl="1" w:tplc="4E1047D6">
      <w:numFmt w:val="none"/>
      <w:lvlText w:val=""/>
      <w:lvlJc w:val="left"/>
      <w:pPr>
        <w:tabs>
          <w:tab w:val="num" w:pos="360"/>
        </w:tabs>
      </w:pPr>
    </w:lvl>
    <w:lvl w:ilvl="2" w:tplc="4FC47B60">
      <w:numFmt w:val="bullet"/>
      <w:lvlText w:val="•"/>
      <w:lvlJc w:val="left"/>
      <w:pPr>
        <w:ind w:left="2229" w:hanging="402"/>
      </w:pPr>
      <w:rPr>
        <w:rFonts w:hint="default"/>
      </w:rPr>
    </w:lvl>
    <w:lvl w:ilvl="3" w:tplc="B85C1FB2">
      <w:numFmt w:val="bullet"/>
      <w:lvlText w:val="•"/>
      <w:lvlJc w:val="left"/>
      <w:pPr>
        <w:ind w:left="3263" w:hanging="402"/>
      </w:pPr>
      <w:rPr>
        <w:rFonts w:hint="default"/>
      </w:rPr>
    </w:lvl>
    <w:lvl w:ilvl="4" w:tplc="7ADCE5F6">
      <w:numFmt w:val="bullet"/>
      <w:lvlText w:val="•"/>
      <w:lvlJc w:val="left"/>
      <w:pPr>
        <w:ind w:left="4298" w:hanging="402"/>
      </w:pPr>
      <w:rPr>
        <w:rFonts w:hint="default"/>
      </w:rPr>
    </w:lvl>
    <w:lvl w:ilvl="5" w:tplc="A6905182">
      <w:numFmt w:val="bullet"/>
      <w:lvlText w:val="•"/>
      <w:lvlJc w:val="left"/>
      <w:pPr>
        <w:ind w:left="5333" w:hanging="402"/>
      </w:pPr>
      <w:rPr>
        <w:rFonts w:hint="default"/>
      </w:rPr>
    </w:lvl>
    <w:lvl w:ilvl="6" w:tplc="69A0A93E">
      <w:numFmt w:val="bullet"/>
      <w:lvlText w:val="•"/>
      <w:lvlJc w:val="left"/>
      <w:pPr>
        <w:ind w:left="6367" w:hanging="402"/>
      </w:pPr>
      <w:rPr>
        <w:rFonts w:hint="default"/>
      </w:rPr>
    </w:lvl>
    <w:lvl w:ilvl="7" w:tplc="2EE21F74">
      <w:numFmt w:val="bullet"/>
      <w:lvlText w:val="•"/>
      <w:lvlJc w:val="left"/>
      <w:pPr>
        <w:ind w:left="7402" w:hanging="402"/>
      </w:pPr>
      <w:rPr>
        <w:rFonts w:hint="default"/>
      </w:rPr>
    </w:lvl>
    <w:lvl w:ilvl="8" w:tplc="E7AA0FA8">
      <w:numFmt w:val="bullet"/>
      <w:lvlText w:val="•"/>
      <w:lvlJc w:val="left"/>
      <w:pPr>
        <w:ind w:left="8437" w:hanging="402"/>
      </w:pPr>
      <w:rPr>
        <w:rFonts w:hint="default"/>
      </w:rPr>
    </w:lvl>
  </w:abstractNum>
  <w:abstractNum w:abstractNumId="18">
    <w:nsid w:val="383F07B6"/>
    <w:multiLevelType w:val="hybridMultilevel"/>
    <w:tmpl w:val="FEA0C87A"/>
    <w:lvl w:ilvl="0" w:tplc="94087942">
      <w:start w:val="8"/>
      <w:numFmt w:val="decimal"/>
      <w:lvlText w:val="%1"/>
      <w:lvlJc w:val="left"/>
      <w:pPr>
        <w:ind w:left="152" w:hanging="404"/>
      </w:pPr>
      <w:rPr>
        <w:rFonts w:hint="default"/>
      </w:rPr>
    </w:lvl>
    <w:lvl w:ilvl="1" w:tplc="69DA2B3E">
      <w:numFmt w:val="none"/>
      <w:lvlText w:val=""/>
      <w:lvlJc w:val="left"/>
      <w:pPr>
        <w:tabs>
          <w:tab w:val="num" w:pos="360"/>
        </w:tabs>
      </w:pPr>
    </w:lvl>
    <w:lvl w:ilvl="2" w:tplc="2E5E22CE">
      <w:numFmt w:val="bullet"/>
      <w:lvlText w:val="•"/>
      <w:lvlJc w:val="left"/>
      <w:pPr>
        <w:ind w:left="1789" w:hanging="404"/>
      </w:pPr>
      <w:rPr>
        <w:rFonts w:hint="default"/>
      </w:rPr>
    </w:lvl>
    <w:lvl w:ilvl="3" w:tplc="8FB8F79E">
      <w:numFmt w:val="bullet"/>
      <w:lvlText w:val="•"/>
      <w:lvlJc w:val="left"/>
      <w:pPr>
        <w:ind w:left="2879" w:hanging="404"/>
      </w:pPr>
      <w:rPr>
        <w:rFonts w:hint="default"/>
      </w:rPr>
    </w:lvl>
    <w:lvl w:ilvl="4" w:tplc="FDF0717A">
      <w:numFmt w:val="bullet"/>
      <w:lvlText w:val="•"/>
      <w:lvlJc w:val="left"/>
      <w:pPr>
        <w:ind w:left="3968" w:hanging="404"/>
      </w:pPr>
      <w:rPr>
        <w:rFonts w:hint="default"/>
      </w:rPr>
    </w:lvl>
    <w:lvl w:ilvl="5" w:tplc="C9066718">
      <w:numFmt w:val="bullet"/>
      <w:lvlText w:val="•"/>
      <w:lvlJc w:val="left"/>
      <w:pPr>
        <w:ind w:left="5058" w:hanging="404"/>
      </w:pPr>
      <w:rPr>
        <w:rFonts w:hint="default"/>
      </w:rPr>
    </w:lvl>
    <w:lvl w:ilvl="6" w:tplc="657E0346">
      <w:numFmt w:val="bullet"/>
      <w:lvlText w:val="•"/>
      <w:lvlJc w:val="left"/>
      <w:pPr>
        <w:ind w:left="6148" w:hanging="404"/>
      </w:pPr>
      <w:rPr>
        <w:rFonts w:hint="default"/>
      </w:rPr>
    </w:lvl>
    <w:lvl w:ilvl="7" w:tplc="02F02CA2">
      <w:numFmt w:val="bullet"/>
      <w:lvlText w:val="•"/>
      <w:lvlJc w:val="left"/>
      <w:pPr>
        <w:ind w:left="7237" w:hanging="404"/>
      </w:pPr>
      <w:rPr>
        <w:rFonts w:hint="default"/>
      </w:rPr>
    </w:lvl>
    <w:lvl w:ilvl="8" w:tplc="BB705590">
      <w:numFmt w:val="bullet"/>
      <w:lvlText w:val="•"/>
      <w:lvlJc w:val="left"/>
      <w:pPr>
        <w:ind w:left="8327" w:hanging="404"/>
      </w:pPr>
      <w:rPr>
        <w:rFonts w:hint="default"/>
      </w:rPr>
    </w:lvl>
  </w:abstractNum>
  <w:abstractNum w:abstractNumId="19">
    <w:nsid w:val="3DEF46DB"/>
    <w:multiLevelType w:val="hybridMultilevel"/>
    <w:tmpl w:val="D422CE3E"/>
    <w:lvl w:ilvl="0" w:tplc="A85C8470">
      <w:start w:val="9"/>
      <w:numFmt w:val="decimal"/>
      <w:lvlText w:val="%1"/>
      <w:lvlJc w:val="left"/>
      <w:pPr>
        <w:ind w:left="152" w:hanging="373"/>
      </w:pPr>
      <w:rPr>
        <w:rFonts w:hint="default"/>
      </w:rPr>
    </w:lvl>
    <w:lvl w:ilvl="1" w:tplc="57A81D2E">
      <w:numFmt w:val="none"/>
      <w:lvlText w:val=""/>
      <w:lvlJc w:val="left"/>
      <w:pPr>
        <w:tabs>
          <w:tab w:val="num" w:pos="360"/>
        </w:tabs>
      </w:pPr>
    </w:lvl>
    <w:lvl w:ilvl="2" w:tplc="B4384298">
      <w:start w:val="1"/>
      <w:numFmt w:val="lowerLetter"/>
      <w:lvlText w:val="%3)"/>
      <w:lvlJc w:val="left"/>
      <w:pPr>
        <w:ind w:left="1120" w:hanging="260"/>
      </w:pPr>
      <w:rPr>
        <w:rFonts w:ascii="Arial" w:eastAsia="Arial" w:hAnsi="Arial" w:cs="Arial" w:hint="default"/>
        <w:spacing w:val="-1"/>
        <w:w w:val="100"/>
        <w:sz w:val="22"/>
        <w:szCs w:val="22"/>
      </w:rPr>
    </w:lvl>
    <w:lvl w:ilvl="3" w:tplc="39A605FC">
      <w:numFmt w:val="bullet"/>
      <w:lvlText w:val="•"/>
      <w:lvlJc w:val="left"/>
      <w:pPr>
        <w:ind w:left="3205" w:hanging="260"/>
      </w:pPr>
      <w:rPr>
        <w:rFonts w:hint="default"/>
      </w:rPr>
    </w:lvl>
    <w:lvl w:ilvl="4" w:tplc="01E02CBC">
      <w:numFmt w:val="bullet"/>
      <w:lvlText w:val="•"/>
      <w:lvlJc w:val="left"/>
      <w:pPr>
        <w:ind w:left="4248" w:hanging="260"/>
      </w:pPr>
      <w:rPr>
        <w:rFonts w:hint="default"/>
      </w:rPr>
    </w:lvl>
    <w:lvl w:ilvl="5" w:tplc="70E6A36C">
      <w:numFmt w:val="bullet"/>
      <w:lvlText w:val="•"/>
      <w:lvlJc w:val="left"/>
      <w:pPr>
        <w:ind w:left="5291" w:hanging="260"/>
      </w:pPr>
      <w:rPr>
        <w:rFonts w:hint="default"/>
      </w:rPr>
    </w:lvl>
    <w:lvl w:ilvl="6" w:tplc="E24AAE82">
      <w:numFmt w:val="bullet"/>
      <w:lvlText w:val="•"/>
      <w:lvlJc w:val="left"/>
      <w:pPr>
        <w:ind w:left="6334" w:hanging="260"/>
      </w:pPr>
      <w:rPr>
        <w:rFonts w:hint="default"/>
      </w:rPr>
    </w:lvl>
    <w:lvl w:ilvl="7" w:tplc="1C66E90C">
      <w:numFmt w:val="bullet"/>
      <w:lvlText w:val="•"/>
      <w:lvlJc w:val="left"/>
      <w:pPr>
        <w:ind w:left="7377" w:hanging="260"/>
      </w:pPr>
      <w:rPr>
        <w:rFonts w:hint="default"/>
      </w:rPr>
    </w:lvl>
    <w:lvl w:ilvl="8" w:tplc="1D2C6AA4">
      <w:numFmt w:val="bullet"/>
      <w:lvlText w:val="•"/>
      <w:lvlJc w:val="left"/>
      <w:pPr>
        <w:ind w:left="8420" w:hanging="260"/>
      </w:pPr>
      <w:rPr>
        <w:rFonts w:hint="default"/>
      </w:rPr>
    </w:lvl>
  </w:abstractNum>
  <w:abstractNum w:abstractNumId="20">
    <w:nsid w:val="42DD5E7A"/>
    <w:multiLevelType w:val="hybridMultilevel"/>
    <w:tmpl w:val="B360089A"/>
    <w:lvl w:ilvl="0" w:tplc="7EA2AB56">
      <w:start w:val="9"/>
      <w:numFmt w:val="decimal"/>
      <w:lvlText w:val="%1"/>
      <w:lvlJc w:val="left"/>
      <w:pPr>
        <w:ind w:left="152" w:hanging="445"/>
      </w:pPr>
      <w:rPr>
        <w:rFonts w:hint="default"/>
      </w:rPr>
    </w:lvl>
    <w:lvl w:ilvl="1" w:tplc="81CE26A2">
      <w:numFmt w:val="none"/>
      <w:lvlText w:val=""/>
      <w:lvlJc w:val="left"/>
      <w:pPr>
        <w:tabs>
          <w:tab w:val="num" w:pos="360"/>
        </w:tabs>
      </w:pPr>
    </w:lvl>
    <w:lvl w:ilvl="2" w:tplc="5F8CF22E">
      <w:start w:val="1"/>
      <w:numFmt w:val="lowerLetter"/>
      <w:lvlText w:val="%3)"/>
      <w:lvlJc w:val="left"/>
      <w:pPr>
        <w:ind w:left="861" w:hanging="259"/>
      </w:pPr>
      <w:rPr>
        <w:rFonts w:ascii="Arial" w:eastAsia="Arial" w:hAnsi="Arial" w:cs="Arial" w:hint="default"/>
        <w:w w:val="100"/>
        <w:sz w:val="22"/>
        <w:szCs w:val="22"/>
      </w:rPr>
    </w:lvl>
    <w:lvl w:ilvl="3" w:tplc="80AA8FC0">
      <w:numFmt w:val="bullet"/>
      <w:lvlText w:val="•"/>
      <w:lvlJc w:val="left"/>
      <w:pPr>
        <w:ind w:left="3003" w:hanging="259"/>
      </w:pPr>
      <w:rPr>
        <w:rFonts w:hint="default"/>
      </w:rPr>
    </w:lvl>
    <w:lvl w:ilvl="4" w:tplc="454E34EC">
      <w:numFmt w:val="bullet"/>
      <w:lvlText w:val="•"/>
      <w:lvlJc w:val="left"/>
      <w:pPr>
        <w:ind w:left="4075" w:hanging="259"/>
      </w:pPr>
      <w:rPr>
        <w:rFonts w:hint="default"/>
      </w:rPr>
    </w:lvl>
    <w:lvl w:ilvl="5" w:tplc="C3D2D780">
      <w:numFmt w:val="bullet"/>
      <w:lvlText w:val="•"/>
      <w:lvlJc w:val="left"/>
      <w:pPr>
        <w:ind w:left="5147" w:hanging="259"/>
      </w:pPr>
      <w:rPr>
        <w:rFonts w:hint="default"/>
      </w:rPr>
    </w:lvl>
    <w:lvl w:ilvl="6" w:tplc="D4C631AE">
      <w:numFmt w:val="bullet"/>
      <w:lvlText w:val="•"/>
      <w:lvlJc w:val="left"/>
      <w:pPr>
        <w:ind w:left="6219" w:hanging="259"/>
      </w:pPr>
      <w:rPr>
        <w:rFonts w:hint="default"/>
      </w:rPr>
    </w:lvl>
    <w:lvl w:ilvl="7" w:tplc="28662554">
      <w:numFmt w:val="bullet"/>
      <w:lvlText w:val="•"/>
      <w:lvlJc w:val="left"/>
      <w:pPr>
        <w:ind w:left="7290" w:hanging="259"/>
      </w:pPr>
      <w:rPr>
        <w:rFonts w:hint="default"/>
      </w:rPr>
    </w:lvl>
    <w:lvl w:ilvl="8" w:tplc="811EE294">
      <w:numFmt w:val="bullet"/>
      <w:lvlText w:val="•"/>
      <w:lvlJc w:val="left"/>
      <w:pPr>
        <w:ind w:left="8362" w:hanging="259"/>
      </w:pPr>
      <w:rPr>
        <w:rFonts w:hint="default"/>
      </w:rPr>
    </w:lvl>
  </w:abstractNum>
  <w:abstractNum w:abstractNumId="21">
    <w:nsid w:val="460E3D9D"/>
    <w:multiLevelType w:val="hybridMultilevel"/>
    <w:tmpl w:val="F6BC31CC"/>
    <w:lvl w:ilvl="0" w:tplc="AD4A85D4">
      <w:start w:val="6"/>
      <w:numFmt w:val="decimal"/>
      <w:lvlText w:val="%1"/>
      <w:lvlJc w:val="left"/>
      <w:pPr>
        <w:ind w:left="152" w:hanging="697"/>
      </w:pPr>
      <w:rPr>
        <w:rFonts w:hint="default"/>
      </w:rPr>
    </w:lvl>
    <w:lvl w:ilvl="1" w:tplc="BA8615D4">
      <w:numFmt w:val="none"/>
      <w:lvlText w:val=""/>
      <w:lvlJc w:val="left"/>
      <w:pPr>
        <w:tabs>
          <w:tab w:val="num" w:pos="360"/>
        </w:tabs>
      </w:pPr>
    </w:lvl>
    <w:lvl w:ilvl="2" w:tplc="DA8A58A8">
      <w:numFmt w:val="none"/>
      <w:lvlText w:val=""/>
      <w:lvlJc w:val="left"/>
      <w:pPr>
        <w:tabs>
          <w:tab w:val="num" w:pos="360"/>
        </w:tabs>
      </w:pPr>
    </w:lvl>
    <w:lvl w:ilvl="3" w:tplc="7B0C067C">
      <w:start w:val="1"/>
      <w:numFmt w:val="lowerLetter"/>
      <w:lvlText w:val="%4)"/>
      <w:lvlJc w:val="left"/>
      <w:pPr>
        <w:ind w:left="861" w:hanging="331"/>
      </w:pPr>
      <w:rPr>
        <w:rFonts w:ascii="Arial" w:eastAsia="Arial" w:hAnsi="Arial" w:cs="Arial" w:hint="default"/>
        <w:w w:val="100"/>
        <w:sz w:val="22"/>
        <w:szCs w:val="22"/>
      </w:rPr>
    </w:lvl>
    <w:lvl w:ilvl="4" w:tplc="20387BCC">
      <w:numFmt w:val="bullet"/>
      <w:lvlText w:val="•"/>
      <w:lvlJc w:val="left"/>
      <w:pPr>
        <w:ind w:left="4062" w:hanging="331"/>
      </w:pPr>
      <w:rPr>
        <w:rFonts w:hint="default"/>
      </w:rPr>
    </w:lvl>
    <w:lvl w:ilvl="5" w:tplc="AC26D210">
      <w:numFmt w:val="bullet"/>
      <w:lvlText w:val="•"/>
      <w:lvlJc w:val="left"/>
      <w:pPr>
        <w:ind w:left="5129" w:hanging="331"/>
      </w:pPr>
      <w:rPr>
        <w:rFonts w:hint="default"/>
      </w:rPr>
    </w:lvl>
    <w:lvl w:ilvl="6" w:tplc="528298F0">
      <w:numFmt w:val="bullet"/>
      <w:lvlText w:val="•"/>
      <w:lvlJc w:val="left"/>
      <w:pPr>
        <w:ind w:left="6196" w:hanging="331"/>
      </w:pPr>
      <w:rPr>
        <w:rFonts w:hint="default"/>
      </w:rPr>
    </w:lvl>
    <w:lvl w:ilvl="7" w:tplc="B0FE7A76">
      <w:numFmt w:val="bullet"/>
      <w:lvlText w:val="•"/>
      <w:lvlJc w:val="left"/>
      <w:pPr>
        <w:ind w:left="7264" w:hanging="331"/>
      </w:pPr>
      <w:rPr>
        <w:rFonts w:hint="default"/>
      </w:rPr>
    </w:lvl>
    <w:lvl w:ilvl="8" w:tplc="9B9429CE">
      <w:numFmt w:val="bullet"/>
      <w:lvlText w:val="•"/>
      <w:lvlJc w:val="left"/>
      <w:pPr>
        <w:ind w:left="8331" w:hanging="331"/>
      </w:pPr>
      <w:rPr>
        <w:rFonts w:hint="default"/>
      </w:rPr>
    </w:lvl>
  </w:abstractNum>
  <w:abstractNum w:abstractNumId="22">
    <w:nsid w:val="490632E9"/>
    <w:multiLevelType w:val="hybridMultilevel"/>
    <w:tmpl w:val="1C0C44EC"/>
    <w:lvl w:ilvl="0" w:tplc="97622742">
      <w:start w:val="11"/>
      <w:numFmt w:val="decimal"/>
      <w:lvlText w:val="%1"/>
      <w:lvlJc w:val="left"/>
      <w:pPr>
        <w:ind w:left="152" w:hanging="503"/>
      </w:pPr>
      <w:rPr>
        <w:rFonts w:hint="default"/>
      </w:rPr>
    </w:lvl>
    <w:lvl w:ilvl="1" w:tplc="72D6FA2C">
      <w:numFmt w:val="none"/>
      <w:lvlText w:val=""/>
      <w:lvlJc w:val="left"/>
      <w:pPr>
        <w:tabs>
          <w:tab w:val="num" w:pos="360"/>
        </w:tabs>
      </w:pPr>
    </w:lvl>
    <w:lvl w:ilvl="2" w:tplc="3628E3AE">
      <w:numFmt w:val="bullet"/>
      <w:lvlText w:val="•"/>
      <w:lvlJc w:val="left"/>
      <w:pPr>
        <w:ind w:left="2229" w:hanging="503"/>
      </w:pPr>
      <w:rPr>
        <w:rFonts w:hint="default"/>
      </w:rPr>
    </w:lvl>
    <w:lvl w:ilvl="3" w:tplc="3056D3D4">
      <w:numFmt w:val="bullet"/>
      <w:lvlText w:val="•"/>
      <w:lvlJc w:val="left"/>
      <w:pPr>
        <w:ind w:left="3263" w:hanging="503"/>
      </w:pPr>
      <w:rPr>
        <w:rFonts w:hint="default"/>
      </w:rPr>
    </w:lvl>
    <w:lvl w:ilvl="4" w:tplc="166A5860">
      <w:numFmt w:val="bullet"/>
      <w:lvlText w:val="•"/>
      <w:lvlJc w:val="left"/>
      <w:pPr>
        <w:ind w:left="4298" w:hanging="503"/>
      </w:pPr>
      <w:rPr>
        <w:rFonts w:hint="default"/>
      </w:rPr>
    </w:lvl>
    <w:lvl w:ilvl="5" w:tplc="E4C046BC">
      <w:numFmt w:val="bullet"/>
      <w:lvlText w:val="•"/>
      <w:lvlJc w:val="left"/>
      <w:pPr>
        <w:ind w:left="5333" w:hanging="503"/>
      </w:pPr>
      <w:rPr>
        <w:rFonts w:hint="default"/>
      </w:rPr>
    </w:lvl>
    <w:lvl w:ilvl="6" w:tplc="1A7C61A6">
      <w:numFmt w:val="bullet"/>
      <w:lvlText w:val="•"/>
      <w:lvlJc w:val="left"/>
      <w:pPr>
        <w:ind w:left="6367" w:hanging="503"/>
      </w:pPr>
      <w:rPr>
        <w:rFonts w:hint="default"/>
      </w:rPr>
    </w:lvl>
    <w:lvl w:ilvl="7" w:tplc="876EF418">
      <w:numFmt w:val="bullet"/>
      <w:lvlText w:val="•"/>
      <w:lvlJc w:val="left"/>
      <w:pPr>
        <w:ind w:left="7402" w:hanging="503"/>
      </w:pPr>
      <w:rPr>
        <w:rFonts w:hint="default"/>
      </w:rPr>
    </w:lvl>
    <w:lvl w:ilvl="8" w:tplc="D090CB08">
      <w:numFmt w:val="bullet"/>
      <w:lvlText w:val="•"/>
      <w:lvlJc w:val="left"/>
      <w:pPr>
        <w:ind w:left="8437" w:hanging="503"/>
      </w:pPr>
      <w:rPr>
        <w:rFonts w:hint="default"/>
      </w:rPr>
    </w:lvl>
  </w:abstractNum>
  <w:abstractNum w:abstractNumId="23">
    <w:nsid w:val="4A090A75"/>
    <w:multiLevelType w:val="hybridMultilevel"/>
    <w:tmpl w:val="6A20EF5A"/>
    <w:lvl w:ilvl="0" w:tplc="E342003A">
      <w:start w:val="5"/>
      <w:numFmt w:val="decimal"/>
      <w:lvlText w:val="%1"/>
      <w:lvlJc w:val="left"/>
      <w:pPr>
        <w:ind w:left="152" w:hanging="383"/>
      </w:pPr>
      <w:rPr>
        <w:rFonts w:hint="default"/>
      </w:rPr>
    </w:lvl>
    <w:lvl w:ilvl="1" w:tplc="2CA4DDD8">
      <w:numFmt w:val="none"/>
      <w:lvlText w:val=""/>
      <w:lvlJc w:val="left"/>
      <w:pPr>
        <w:tabs>
          <w:tab w:val="num" w:pos="360"/>
        </w:tabs>
      </w:pPr>
    </w:lvl>
    <w:lvl w:ilvl="2" w:tplc="2BBC2A38">
      <w:start w:val="1"/>
      <w:numFmt w:val="lowerLetter"/>
      <w:lvlText w:val="%3)"/>
      <w:lvlJc w:val="left"/>
      <w:pPr>
        <w:ind w:left="856" w:hanging="284"/>
      </w:pPr>
      <w:rPr>
        <w:rFonts w:ascii="Arial" w:eastAsia="Arial" w:hAnsi="Arial" w:cs="Arial" w:hint="default"/>
        <w:w w:val="99"/>
        <w:sz w:val="24"/>
        <w:szCs w:val="24"/>
      </w:rPr>
    </w:lvl>
    <w:lvl w:ilvl="3" w:tplc="0DC0FC0C">
      <w:numFmt w:val="bullet"/>
      <w:lvlText w:val="•"/>
      <w:lvlJc w:val="left"/>
      <w:pPr>
        <w:ind w:left="3003" w:hanging="284"/>
      </w:pPr>
      <w:rPr>
        <w:rFonts w:hint="default"/>
      </w:rPr>
    </w:lvl>
    <w:lvl w:ilvl="4" w:tplc="0B7E2E44">
      <w:numFmt w:val="bullet"/>
      <w:lvlText w:val="•"/>
      <w:lvlJc w:val="left"/>
      <w:pPr>
        <w:ind w:left="4075" w:hanging="284"/>
      </w:pPr>
      <w:rPr>
        <w:rFonts w:hint="default"/>
      </w:rPr>
    </w:lvl>
    <w:lvl w:ilvl="5" w:tplc="3A342BA8">
      <w:numFmt w:val="bullet"/>
      <w:lvlText w:val="•"/>
      <w:lvlJc w:val="left"/>
      <w:pPr>
        <w:ind w:left="5147" w:hanging="284"/>
      </w:pPr>
      <w:rPr>
        <w:rFonts w:hint="default"/>
      </w:rPr>
    </w:lvl>
    <w:lvl w:ilvl="6" w:tplc="3CA29BC6">
      <w:numFmt w:val="bullet"/>
      <w:lvlText w:val="•"/>
      <w:lvlJc w:val="left"/>
      <w:pPr>
        <w:ind w:left="6219" w:hanging="284"/>
      </w:pPr>
      <w:rPr>
        <w:rFonts w:hint="default"/>
      </w:rPr>
    </w:lvl>
    <w:lvl w:ilvl="7" w:tplc="73E82792">
      <w:numFmt w:val="bullet"/>
      <w:lvlText w:val="•"/>
      <w:lvlJc w:val="left"/>
      <w:pPr>
        <w:ind w:left="7290" w:hanging="284"/>
      </w:pPr>
      <w:rPr>
        <w:rFonts w:hint="default"/>
      </w:rPr>
    </w:lvl>
    <w:lvl w:ilvl="8" w:tplc="88A6DEE8">
      <w:numFmt w:val="bullet"/>
      <w:lvlText w:val="•"/>
      <w:lvlJc w:val="left"/>
      <w:pPr>
        <w:ind w:left="8362" w:hanging="284"/>
      </w:pPr>
      <w:rPr>
        <w:rFonts w:hint="default"/>
      </w:rPr>
    </w:lvl>
  </w:abstractNum>
  <w:abstractNum w:abstractNumId="24">
    <w:nsid w:val="4FED7E05"/>
    <w:multiLevelType w:val="hybridMultilevel"/>
    <w:tmpl w:val="FD262010"/>
    <w:lvl w:ilvl="0" w:tplc="87D09C50">
      <w:start w:val="12"/>
      <w:numFmt w:val="decimal"/>
      <w:lvlText w:val="%1"/>
      <w:lvlJc w:val="left"/>
      <w:pPr>
        <w:ind w:left="152" w:hanging="531"/>
      </w:pPr>
      <w:rPr>
        <w:rFonts w:hint="default"/>
      </w:rPr>
    </w:lvl>
    <w:lvl w:ilvl="1" w:tplc="51F6BE9A">
      <w:numFmt w:val="none"/>
      <w:lvlText w:val=""/>
      <w:lvlJc w:val="left"/>
      <w:pPr>
        <w:tabs>
          <w:tab w:val="num" w:pos="360"/>
        </w:tabs>
      </w:pPr>
    </w:lvl>
    <w:lvl w:ilvl="2" w:tplc="AB543F84">
      <w:start w:val="1"/>
      <w:numFmt w:val="lowerLetter"/>
      <w:lvlText w:val="%3)"/>
      <w:lvlJc w:val="left"/>
      <w:pPr>
        <w:ind w:left="861" w:hanging="260"/>
      </w:pPr>
      <w:rPr>
        <w:rFonts w:ascii="Arial" w:eastAsia="Arial" w:hAnsi="Arial" w:cs="Arial" w:hint="default"/>
        <w:spacing w:val="-1"/>
        <w:w w:val="100"/>
        <w:sz w:val="22"/>
        <w:szCs w:val="22"/>
      </w:rPr>
    </w:lvl>
    <w:lvl w:ilvl="3" w:tplc="16763542">
      <w:numFmt w:val="bullet"/>
      <w:lvlText w:val="•"/>
      <w:lvlJc w:val="left"/>
      <w:pPr>
        <w:ind w:left="3003" w:hanging="260"/>
      </w:pPr>
      <w:rPr>
        <w:rFonts w:hint="default"/>
      </w:rPr>
    </w:lvl>
    <w:lvl w:ilvl="4" w:tplc="B00C7266">
      <w:numFmt w:val="bullet"/>
      <w:lvlText w:val="•"/>
      <w:lvlJc w:val="left"/>
      <w:pPr>
        <w:ind w:left="4075" w:hanging="260"/>
      </w:pPr>
      <w:rPr>
        <w:rFonts w:hint="default"/>
      </w:rPr>
    </w:lvl>
    <w:lvl w:ilvl="5" w:tplc="274626BC">
      <w:numFmt w:val="bullet"/>
      <w:lvlText w:val="•"/>
      <w:lvlJc w:val="left"/>
      <w:pPr>
        <w:ind w:left="5147" w:hanging="260"/>
      </w:pPr>
      <w:rPr>
        <w:rFonts w:hint="default"/>
      </w:rPr>
    </w:lvl>
    <w:lvl w:ilvl="6" w:tplc="4B3CAB50">
      <w:numFmt w:val="bullet"/>
      <w:lvlText w:val="•"/>
      <w:lvlJc w:val="left"/>
      <w:pPr>
        <w:ind w:left="6219" w:hanging="260"/>
      </w:pPr>
      <w:rPr>
        <w:rFonts w:hint="default"/>
      </w:rPr>
    </w:lvl>
    <w:lvl w:ilvl="7" w:tplc="A2B230EA">
      <w:numFmt w:val="bullet"/>
      <w:lvlText w:val="•"/>
      <w:lvlJc w:val="left"/>
      <w:pPr>
        <w:ind w:left="7290" w:hanging="260"/>
      </w:pPr>
      <w:rPr>
        <w:rFonts w:hint="default"/>
      </w:rPr>
    </w:lvl>
    <w:lvl w:ilvl="8" w:tplc="EC109ED0">
      <w:numFmt w:val="bullet"/>
      <w:lvlText w:val="•"/>
      <w:lvlJc w:val="left"/>
      <w:pPr>
        <w:ind w:left="8362" w:hanging="260"/>
      </w:pPr>
      <w:rPr>
        <w:rFonts w:hint="default"/>
      </w:rPr>
    </w:lvl>
  </w:abstractNum>
  <w:abstractNum w:abstractNumId="25">
    <w:nsid w:val="53D675F2"/>
    <w:multiLevelType w:val="hybridMultilevel"/>
    <w:tmpl w:val="3CC82EB6"/>
    <w:lvl w:ilvl="0" w:tplc="40A429DE">
      <w:start w:val="12"/>
      <w:numFmt w:val="lowerLetter"/>
      <w:lvlText w:val="%1)"/>
      <w:lvlJc w:val="left"/>
      <w:pPr>
        <w:ind w:left="1046" w:hanging="185"/>
      </w:pPr>
      <w:rPr>
        <w:rFonts w:ascii="Arial" w:eastAsia="Arial" w:hAnsi="Arial" w:cs="Arial" w:hint="default"/>
        <w:spacing w:val="-1"/>
        <w:w w:val="100"/>
        <w:sz w:val="22"/>
        <w:szCs w:val="22"/>
      </w:rPr>
    </w:lvl>
    <w:lvl w:ilvl="1" w:tplc="78CA4918">
      <w:numFmt w:val="bullet"/>
      <w:lvlText w:val="•"/>
      <w:lvlJc w:val="left"/>
      <w:pPr>
        <w:ind w:left="1986" w:hanging="185"/>
      </w:pPr>
      <w:rPr>
        <w:rFonts w:hint="default"/>
      </w:rPr>
    </w:lvl>
    <w:lvl w:ilvl="2" w:tplc="9DFE8258">
      <w:numFmt w:val="bullet"/>
      <w:lvlText w:val="•"/>
      <w:lvlJc w:val="left"/>
      <w:pPr>
        <w:ind w:left="2933" w:hanging="185"/>
      </w:pPr>
      <w:rPr>
        <w:rFonts w:hint="default"/>
      </w:rPr>
    </w:lvl>
    <w:lvl w:ilvl="3" w:tplc="EC24DE0C">
      <w:numFmt w:val="bullet"/>
      <w:lvlText w:val="•"/>
      <w:lvlJc w:val="left"/>
      <w:pPr>
        <w:ind w:left="3879" w:hanging="185"/>
      </w:pPr>
      <w:rPr>
        <w:rFonts w:hint="default"/>
      </w:rPr>
    </w:lvl>
    <w:lvl w:ilvl="4" w:tplc="16BEC23A">
      <w:numFmt w:val="bullet"/>
      <w:lvlText w:val="•"/>
      <w:lvlJc w:val="left"/>
      <w:pPr>
        <w:ind w:left="4826" w:hanging="185"/>
      </w:pPr>
      <w:rPr>
        <w:rFonts w:hint="default"/>
      </w:rPr>
    </w:lvl>
    <w:lvl w:ilvl="5" w:tplc="D35CFD44">
      <w:numFmt w:val="bullet"/>
      <w:lvlText w:val="•"/>
      <w:lvlJc w:val="left"/>
      <w:pPr>
        <w:ind w:left="5773" w:hanging="185"/>
      </w:pPr>
      <w:rPr>
        <w:rFonts w:hint="default"/>
      </w:rPr>
    </w:lvl>
    <w:lvl w:ilvl="6" w:tplc="A72EF94E">
      <w:numFmt w:val="bullet"/>
      <w:lvlText w:val="•"/>
      <w:lvlJc w:val="left"/>
      <w:pPr>
        <w:ind w:left="6719" w:hanging="185"/>
      </w:pPr>
      <w:rPr>
        <w:rFonts w:hint="default"/>
      </w:rPr>
    </w:lvl>
    <w:lvl w:ilvl="7" w:tplc="BF00D962">
      <w:numFmt w:val="bullet"/>
      <w:lvlText w:val="•"/>
      <w:lvlJc w:val="left"/>
      <w:pPr>
        <w:ind w:left="7666" w:hanging="185"/>
      </w:pPr>
      <w:rPr>
        <w:rFonts w:hint="default"/>
      </w:rPr>
    </w:lvl>
    <w:lvl w:ilvl="8" w:tplc="176043A8">
      <w:numFmt w:val="bullet"/>
      <w:lvlText w:val="•"/>
      <w:lvlJc w:val="left"/>
      <w:pPr>
        <w:ind w:left="8613" w:hanging="185"/>
      </w:pPr>
      <w:rPr>
        <w:rFonts w:hint="default"/>
      </w:rPr>
    </w:lvl>
  </w:abstractNum>
  <w:abstractNum w:abstractNumId="26">
    <w:nsid w:val="56180E53"/>
    <w:multiLevelType w:val="multilevel"/>
    <w:tmpl w:val="DA7A1C1C"/>
    <w:lvl w:ilvl="0">
      <w:start w:val="1"/>
      <w:numFmt w:val="decimal"/>
      <w:lvlText w:val="%1."/>
      <w:lvlJc w:val="left"/>
      <w:pPr>
        <w:ind w:left="142" w:firstLine="0"/>
      </w:pPr>
      <w:rPr>
        <w:rFonts w:hint="default"/>
        <w:b/>
        <w:i w:val="0"/>
      </w:rPr>
    </w:lvl>
    <w:lvl w:ilvl="1">
      <w:start w:val="1"/>
      <w:numFmt w:val="decimal"/>
      <w:suff w:val="space"/>
      <w:lvlText w:val="%1.%2."/>
      <w:lvlJc w:val="left"/>
      <w:pPr>
        <w:ind w:left="142" w:firstLine="0"/>
      </w:pPr>
      <w:rPr>
        <w:rFonts w:hint="default"/>
        <w:b w:val="0"/>
        <w:i w:val="0"/>
      </w:rPr>
    </w:lvl>
    <w:lvl w:ilvl="2">
      <w:start w:val="1"/>
      <w:numFmt w:val="decimal"/>
      <w:suff w:val="space"/>
      <w:lvlText w:val="%1.%2.%3."/>
      <w:lvlJc w:val="left"/>
      <w:pPr>
        <w:ind w:left="568" w:firstLine="0"/>
      </w:pPr>
      <w:rPr>
        <w:rFonts w:hint="default"/>
        <w:b/>
        <w:i w:val="0"/>
        <w:color w:val="auto"/>
      </w:rPr>
    </w:lvl>
    <w:lvl w:ilvl="3">
      <w:start w:val="1"/>
      <w:numFmt w:val="decimal"/>
      <w:suff w:val="space"/>
      <w:lvlText w:val="%1.%2.%3.%4."/>
      <w:lvlJc w:val="left"/>
      <w:pPr>
        <w:ind w:left="993" w:firstLine="0"/>
      </w:pPr>
      <w:rPr>
        <w:rFonts w:hint="default"/>
        <w:b/>
        <w:i w:val="0"/>
        <w:color w:val="auto"/>
      </w:rPr>
    </w:lvl>
    <w:lvl w:ilvl="4">
      <w:start w:val="1"/>
      <w:numFmt w:val="decimal"/>
      <w:suff w:val="space"/>
      <w:lvlText w:val="%1.%2.%3.%4.%5."/>
      <w:lvlJc w:val="left"/>
      <w:pPr>
        <w:ind w:left="1276" w:firstLine="0"/>
      </w:pPr>
      <w:rPr>
        <w:rFonts w:hint="default"/>
        <w:b/>
        <w:i w:val="0"/>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7">
    <w:nsid w:val="585331D2"/>
    <w:multiLevelType w:val="hybridMultilevel"/>
    <w:tmpl w:val="25628E24"/>
    <w:lvl w:ilvl="0" w:tplc="708AC614">
      <w:start w:val="2"/>
      <w:numFmt w:val="decimal"/>
      <w:lvlText w:val="%1"/>
      <w:lvlJc w:val="left"/>
      <w:pPr>
        <w:ind w:left="152" w:hanging="392"/>
      </w:pPr>
      <w:rPr>
        <w:rFonts w:hint="default"/>
      </w:rPr>
    </w:lvl>
    <w:lvl w:ilvl="1" w:tplc="69E87000">
      <w:numFmt w:val="none"/>
      <w:lvlText w:val=""/>
      <w:lvlJc w:val="left"/>
      <w:pPr>
        <w:tabs>
          <w:tab w:val="num" w:pos="360"/>
        </w:tabs>
      </w:pPr>
    </w:lvl>
    <w:lvl w:ilvl="2" w:tplc="2286BE52">
      <w:numFmt w:val="bullet"/>
      <w:lvlText w:val="•"/>
      <w:lvlJc w:val="left"/>
      <w:pPr>
        <w:ind w:left="2229" w:hanging="392"/>
      </w:pPr>
      <w:rPr>
        <w:rFonts w:hint="default"/>
      </w:rPr>
    </w:lvl>
    <w:lvl w:ilvl="3" w:tplc="CE0ADF0C">
      <w:numFmt w:val="bullet"/>
      <w:lvlText w:val="•"/>
      <w:lvlJc w:val="left"/>
      <w:pPr>
        <w:ind w:left="3263" w:hanging="392"/>
      </w:pPr>
      <w:rPr>
        <w:rFonts w:hint="default"/>
      </w:rPr>
    </w:lvl>
    <w:lvl w:ilvl="4" w:tplc="85B85A46">
      <w:numFmt w:val="bullet"/>
      <w:lvlText w:val="•"/>
      <w:lvlJc w:val="left"/>
      <w:pPr>
        <w:ind w:left="4298" w:hanging="392"/>
      </w:pPr>
      <w:rPr>
        <w:rFonts w:hint="default"/>
      </w:rPr>
    </w:lvl>
    <w:lvl w:ilvl="5" w:tplc="9F226F2A">
      <w:numFmt w:val="bullet"/>
      <w:lvlText w:val="•"/>
      <w:lvlJc w:val="left"/>
      <w:pPr>
        <w:ind w:left="5333" w:hanging="392"/>
      </w:pPr>
      <w:rPr>
        <w:rFonts w:hint="default"/>
      </w:rPr>
    </w:lvl>
    <w:lvl w:ilvl="6" w:tplc="29FE6E52">
      <w:numFmt w:val="bullet"/>
      <w:lvlText w:val="•"/>
      <w:lvlJc w:val="left"/>
      <w:pPr>
        <w:ind w:left="6367" w:hanging="392"/>
      </w:pPr>
      <w:rPr>
        <w:rFonts w:hint="default"/>
      </w:rPr>
    </w:lvl>
    <w:lvl w:ilvl="7" w:tplc="A3B4A234">
      <w:numFmt w:val="bullet"/>
      <w:lvlText w:val="•"/>
      <w:lvlJc w:val="left"/>
      <w:pPr>
        <w:ind w:left="7402" w:hanging="392"/>
      </w:pPr>
      <w:rPr>
        <w:rFonts w:hint="default"/>
      </w:rPr>
    </w:lvl>
    <w:lvl w:ilvl="8" w:tplc="20A81758">
      <w:numFmt w:val="bullet"/>
      <w:lvlText w:val="•"/>
      <w:lvlJc w:val="left"/>
      <w:pPr>
        <w:ind w:left="8437" w:hanging="392"/>
      </w:pPr>
      <w:rPr>
        <w:rFonts w:hint="default"/>
      </w:rPr>
    </w:lvl>
  </w:abstractNum>
  <w:abstractNum w:abstractNumId="28">
    <w:nsid w:val="59CA6846"/>
    <w:multiLevelType w:val="hybridMultilevel"/>
    <w:tmpl w:val="1426464C"/>
    <w:lvl w:ilvl="0" w:tplc="60B2F860">
      <w:start w:val="10"/>
      <w:numFmt w:val="decimal"/>
      <w:lvlText w:val="%1"/>
      <w:lvlJc w:val="left"/>
      <w:pPr>
        <w:ind w:left="705" w:hanging="553"/>
      </w:pPr>
      <w:rPr>
        <w:rFonts w:hint="default"/>
      </w:rPr>
    </w:lvl>
    <w:lvl w:ilvl="1" w:tplc="1FD804C0">
      <w:numFmt w:val="none"/>
      <w:lvlText w:val=""/>
      <w:lvlJc w:val="left"/>
      <w:pPr>
        <w:tabs>
          <w:tab w:val="num" w:pos="360"/>
        </w:tabs>
      </w:pPr>
    </w:lvl>
    <w:lvl w:ilvl="2" w:tplc="B2BC8D12">
      <w:start w:val="1"/>
      <w:numFmt w:val="lowerLetter"/>
      <w:lvlText w:val="%3)"/>
      <w:lvlJc w:val="left"/>
      <w:pPr>
        <w:ind w:left="861" w:hanging="281"/>
      </w:pPr>
      <w:rPr>
        <w:rFonts w:ascii="Arial" w:eastAsia="Arial" w:hAnsi="Arial" w:cs="Arial" w:hint="default"/>
        <w:w w:val="100"/>
        <w:sz w:val="22"/>
        <w:szCs w:val="22"/>
      </w:rPr>
    </w:lvl>
    <w:lvl w:ilvl="3" w:tplc="75D29C06">
      <w:numFmt w:val="bullet"/>
      <w:lvlText w:val="•"/>
      <w:lvlJc w:val="left"/>
      <w:pPr>
        <w:ind w:left="2065" w:hanging="281"/>
      </w:pPr>
      <w:rPr>
        <w:rFonts w:hint="default"/>
      </w:rPr>
    </w:lvl>
    <w:lvl w:ilvl="4" w:tplc="40B00156">
      <w:numFmt w:val="bullet"/>
      <w:lvlText w:val="•"/>
      <w:lvlJc w:val="left"/>
      <w:pPr>
        <w:ind w:left="3271" w:hanging="281"/>
      </w:pPr>
      <w:rPr>
        <w:rFonts w:hint="default"/>
      </w:rPr>
    </w:lvl>
    <w:lvl w:ilvl="5" w:tplc="911EA888">
      <w:numFmt w:val="bullet"/>
      <w:lvlText w:val="•"/>
      <w:lvlJc w:val="left"/>
      <w:pPr>
        <w:ind w:left="4477" w:hanging="281"/>
      </w:pPr>
      <w:rPr>
        <w:rFonts w:hint="default"/>
      </w:rPr>
    </w:lvl>
    <w:lvl w:ilvl="6" w:tplc="15AA9136">
      <w:numFmt w:val="bullet"/>
      <w:lvlText w:val="•"/>
      <w:lvlJc w:val="left"/>
      <w:pPr>
        <w:ind w:left="5683" w:hanging="281"/>
      </w:pPr>
      <w:rPr>
        <w:rFonts w:hint="default"/>
      </w:rPr>
    </w:lvl>
    <w:lvl w:ilvl="7" w:tplc="614AB2CC">
      <w:numFmt w:val="bullet"/>
      <w:lvlText w:val="•"/>
      <w:lvlJc w:val="left"/>
      <w:pPr>
        <w:ind w:left="6889" w:hanging="281"/>
      </w:pPr>
      <w:rPr>
        <w:rFonts w:hint="default"/>
      </w:rPr>
    </w:lvl>
    <w:lvl w:ilvl="8" w:tplc="BD2CDCE2">
      <w:numFmt w:val="bullet"/>
      <w:lvlText w:val="•"/>
      <w:lvlJc w:val="left"/>
      <w:pPr>
        <w:ind w:left="8094" w:hanging="281"/>
      </w:pPr>
      <w:rPr>
        <w:rFonts w:hint="default"/>
      </w:rPr>
    </w:lvl>
  </w:abstractNum>
  <w:abstractNum w:abstractNumId="29">
    <w:nsid w:val="5B2604C0"/>
    <w:multiLevelType w:val="hybridMultilevel"/>
    <w:tmpl w:val="4EAA4948"/>
    <w:lvl w:ilvl="0" w:tplc="9C480C90">
      <w:start w:val="1"/>
      <w:numFmt w:val="lowerLetter"/>
      <w:lvlText w:val="%1)"/>
      <w:lvlJc w:val="left"/>
      <w:pPr>
        <w:ind w:left="580" w:hanging="281"/>
      </w:pPr>
      <w:rPr>
        <w:rFonts w:ascii="Arial" w:eastAsia="Arial" w:hAnsi="Arial" w:cs="Arial" w:hint="default"/>
        <w:spacing w:val="-1"/>
        <w:w w:val="100"/>
        <w:sz w:val="22"/>
        <w:szCs w:val="22"/>
      </w:rPr>
    </w:lvl>
    <w:lvl w:ilvl="1" w:tplc="2B442536">
      <w:numFmt w:val="none"/>
      <w:lvlText w:val=""/>
      <w:lvlJc w:val="left"/>
      <w:pPr>
        <w:tabs>
          <w:tab w:val="num" w:pos="360"/>
        </w:tabs>
      </w:pPr>
    </w:lvl>
    <w:lvl w:ilvl="2" w:tplc="06B2368C">
      <w:numFmt w:val="bullet"/>
      <w:lvlText w:val="•"/>
      <w:lvlJc w:val="left"/>
      <w:pPr>
        <w:ind w:left="2557" w:hanging="466"/>
      </w:pPr>
      <w:rPr>
        <w:rFonts w:hint="default"/>
      </w:rPr>
    </w:lvl>
    <w:lvl w:ilvl="3" w:tplc="0BCE1A22">
      <w:numFmt w:val="bullet"/>
      <w:lvlText w:val="•"/>
      <w:lvlJc w:val="left"/>
      <w:pPr>
        <w:ind w:left="3545" w:hanging="466"/>
      </w:pPr>
      <w:rPr>
        <w:rFonts w:hint="default"/>
      </w:rPr>
    </w:lvl>
    <w:lvl w:ilvl="4" w:tplc="FD96E818">
      <w:numFmt w:val="bullet"/>
      <w:lvlText w:val="•"/>
      <w:lvlJc w:val="left"/>
      <w:pPr>
        <w:ind w:left="4534" w:hanging="466"/>
      </w:pPr>
      <w:rPr>
        <w:rFonts w:hint="default"/>
      </w:rPr>
    </w:lvl>
    <w:lvl w:ilvl="5" w:tplc="6806430E">
      <w:numFmt w:val="bullet"/>
      <w:lvlText w:val="•"/>
      <w:lvlJc w:val="left"/>
      <w:pPr>
        <w:ind w:left="5523" w:hanging="466"/>
      </w:pPr>
      <w:rPr>
        <w:rFonts w:hint="default"/>
      </w:rPr>
    </w:lvl>
    <w:lvl w:ilvl="6" w:tplc="04FEEE9C">
      <w:numFmt w:val="bullet"/>
      <w:lvlText w:val="•"/>
      <w:lvlJc w:val="left"/>
      <w:pPr>
        <w:ind w:left="6511" w:hanging="466"/>
      </w:pPr>
      <w:rPr>
        <w:rFonts w:hint="default"/>
      </w:rPr>
    </w:lvl>
    <w:lvl w:ilvl="7" w:tplc="7512CA72">
      <w:numFmt w:val="bullet"/>
      <w:lvlText w:val="•"/>
      <w:lvlJc w:val="left"/>
      <w:pPr>
        <w:ind w:left="7500" w:hanging="466"/>
      </w:pPr>
      <w:rPr>
        <w:rFonts w:hint="default"/>
      </w:rPr>
    </w:lvl>
    <w:lvl w:ilvl="8" w:tplc="02E4253C">
      <w:numFmt w:val="bullet"/>
      <w:lvlText w:val="•"/>
      <w:lvlJc w:val="left"/>
      <w:pPr>
        <w:ind w:left="8489" w:hanging="466"/>
      </w:pPr>
      <w:rPr>
        <w:rFonts w:hint="default"/>
      </w:rPr>
    </w:lvl>
  </w:abstractNum>
  <w:abstractNum w:abstractNumId="30">
    <w:nsid w:val="60544AFE"/>
    <w:multiLevelType w:val="hybridMultilevel"/>
    <w:tmpl w:val="D154084A"/>
    <w:lvl w:ilvl="0" w:tplc="70A4A4B0">
      <w:start w:val="3"/>
      <w:numFmt w:val="decimal"/>
      <w:lvlText w:val="%1"/>
      <w:lvlJc w:val="left"/>
      <w:pPr>
        <w:ind w:left="152" w:hanging="375"/>
      </w:pPr>
      <w:rPr>
        <w:rFonts w:hint="default"/>
      </w:rPr>
    </w:lvl>
    <w:lvl w:ilvl="1" w:tplc="68F4BC42">
      <w:numFmt w:val="none"/>
      <w:lvlText w:val=""/>
      <w:lvlJc w:val="left"/>
      <w:pPr>
        <w:tabs>
          <w:tab w:val="num" w:pos="360"/>
        </w:tabs>
      </w:pPr>
    </w:lvl>
    <w:lvl w:ilvl="2" w:tplc="A16C4C22">
      <w:numFmt w:val="none"/>
      <w:lvlText w:val=""/>
      <w:lvlJc w:val="left"/>
      <w:pPr>
        <w:tabs>
          <w:tab w:val="num" w:pos="360"/>
        </w:tabs>
      </w:pPr>
    </w:lvl>
    <w:lvl w:ilvl="3" w:tplc="332225F2">
      <w:start w:val="1"/>
      <w:numFmt w:val="lowerLetter"/>
      <w:lvlText w:val="%4)"/>
      <w:lvlJc w:val="left"/>
      <w:pPr>
        <w:ind w:left="861" w:hanging="360"/>
      </w:pPr>
      <w:rPr>
        <w:rFonts w:ascii="Arial" w:eastAsia="Arial" w:hAnsi="Arial" w:cs="Arial" w:hint="default"/>
        <w:spacing w:val="-1"/>
        <w:w w:val="100"/>
        <w:sz w:val="22"/>
        <w:szCs w:val="22"/>
      </w:rPr>
    </w:lvl>
    <w:lvl w:ilvl="4" w:tplc="372CD9F4">
      <w:numFmt w:val="bullet"/>
      <w:lvlText w:val="•"/>
      <w:lvlJc w:val="left"/>
      <w:pPr>
        <w:ind w:left="3271" w:hanging="360"/>
      </w:pPr>
      <w:rPr>
        <w:rFonts w:hint="default"/>
      </w:rPr>
    </w:lvl>
    <w:lvl w:ilvl="5" w:tplc="F09642D0">
      <w:numFmt w:val="bullet"/>
      <w:lvlText w:val="•"/>
      <w:lvlJc w:val="left"/>
      <w:pPr>
        <w:ind w:left="4477" w:hanging="360"/>
      </w:pPr>
      <w:rPr>
        <w:rFonts w:hint="default"/>
      </w:rPr>
    </w:lvl>
    <w:lvl w:ilvl="6" w:tplc="92E250AA">
      <w:numFmt w:val="bullet"/>
      <w:lvlText w:val="•"/>
      <w:lvlJc w:val="left"/>
      <w:pPr>
        <w:ind w:left="5683" w:hanging="360"/>
      </w:pPr>
      <w:rPr>
        <w:rFonts w:hint="default"/>
      </w:rPr>
    </w:lvl>
    <w:lvl w:ilvl="7" w:tplc="1786F740">
      <w:numFmt w:val="bullet"/>
      <w:lvlText w:val="•"/>
      <w:lvlJc w:val="left"/>
      <w:pPr>
        <w:ind w:left="6889" w:hanging="360"/>
      </w:pPr>
      <w:rPr>
        <w:rFonts w:hint="default"/>
      </w:rPr>
    </w:lvl>
    <w:lvl w:ilvl="8" w:tplc="DF8C9B4E">
      <w:numFmt w:val="bullet"/>
      <w:lvlText w:val="•"/>
      <w:lvlJc w:val="left"/>
      <w:pPr>
        <w:ind w:left="8094" w:hanging="360"/>
      </w:pPr>
      <w:rPr>
        <w:rFonts w:hint="default"/>
      </w:rPr>
    </w:lvl>
  </w:abstractNum>
  <w:abstractNum w:abstractNumId="31">
    <w:nsid w:val="6EF74393"/>
    <w:multiLevelType w:val="hybridMultilevel"/>
    <w:tmpl w:val="7EACE8E8"/>
    <w:lvl w:ilvl="0" w:tplc="CA36303C">
      <w:start w:val="14"/>
      <w:numFmt w:val="decimal"/>
      <w:lvlText w:val="%1"/>
      <w:lvlJc w:val="left"/>
      <w:pPr>
        <w:ind w:left="152" w:hanging="517"/>
      </w:pPr>
      <w:rPr>
        <w:rFonts w:hint="default"/>
      </w:rPr>
    </w:lvl>
    <w:lvl w:ilvl="1" w:tplc="E29C16BE">
      <w:numFmt w:val="none"/>
      <w:lvlText w:val=""/>
      <w:lvlJc w:val="left"/>
      <w:pPr>
        <w:tabs>
          <w:tab w:val="num" w:pos="360"/>
        </w:tabs>
      </w:pPr>
    </w:lvl>
    <w:lvl w:ilvl="2" w:tplc="B71072DE">
      <w:start w:val="1"/>
      <w:numFmt w:val="lowerLetter"/>
      <w:lvlText w:val="%3)"/>
      <w:lvlJc w:val="left"/>
      <w:pPr>
        <w:ind w:left="873" w:hanging="360"/>
      </w:pPr>
      <w:rPr>
        <w:rFonts w:ascii="Arial" w:eastAsia="Arial" w:hAnsi="Arial" w:cs="Arial" w:hint="default"/>
        <w:spacing w:val="-1"/>
        <w:w w:val="100"/>
        <w:sz w:val="22"/>
        <w:szCs w:val="22"/>
      </w:rPr>
    </w:lvl>
    <w:lvl w:ilvl="3" w:tplc="37784C50">
      <w:numFmt w:val="bullet"/>
      <w:lvlText w:val="•"/>
      <w:lvlJc w:val="left"/>
      <w:pPr>
        <w:ind w:left="3010" w:hanging="360"/>
      </w:pPr>
      <w:rPr>
        <w:rFonts w:hint="default"/>
      </w:rPr>
    </w:lvl>
    <w:lvl w:ilvl="4" w:tplc="0D8C0EE6">
      <w:numFmt w:val="bullet"/>
      <w:lvlText w:val="•"/>
      <w:lvlJc w:val="left"/>
      <w:pPr>
        <w:ind w:left="4075" w:hanging="360"/>
      </w:pPr>
      <w:rPr>
        <w:rFonts w:hint="default"/>
      </w:rPr>
    </w:lvl>
    <w:lvl w:ilvl="5" w:tplc="D3B66606">
      <w:numFmt w:val="bullet"/>
      <w:lvlText w:val="•"/>
      <w:lvlJc w:val="left"/>
      <w:pPr>
        <w:ind w:left="5140" w:hanging="360"/>
      </w:pPr>
      <w:rPr>
        <w:rFonts w:hint="default"/>
      </w:rPr>
    </w:lvl>
    <w:lvl w:ilvl="6" w:tplc="4C0257D6">
      <w:numFmt w:val="bullet"/>
      <w:lvlText w:val="•"/>
      <w:lvlJc w:val="left"/>
      <w:pPr>
        <w:ind w:left="6205" w:hanging="360"/>
      </w:pPr>
      <w:rPr>
        <w:rFonts w:hint="default"/>
      </w:rPr>
    </w:lvl>
    <w:lvl w:ilvl="7" w:tplc="3F90D8B2">
      <w:numFmt w:val="bullet"/>
      <w:lvlText w:val="•"/>
      <w:lvlJc w:val="left"/>
      <w:pPr>
        <w:ind w:left="7270" w:hanging="360"/>
      </w:pPr>
      <w:rPr>
        <w:rFonts w:hint="default"/>
      </w:rPr>
    </w:lvl>
    <w:lvl w:ilvl="8" w:tplc="BCB60352">
      <w:numFmt w:val="bullet"/>
      <w:lvlText w:val="•"/>
      <w:lvlJc w:val="left"/>
      <w:pPr>
        <w:ind w:left="8336" w:hanging="360"/>
      </w:pPr>
      <w:rPr>
        <w:rFonts w:hint="default"/>
      </w:rPr>
    </w:lvl>
  </w:abstractNum>
  <w:abstractNum w:abstractNumId="32">
    <w:nsid w:val="6F8463DF"/>
    <w:multiLevelType w:val="hybridMultilevel"/>
    <w:tmpl w:val="7786E802"/>
    <w:lvl w:ilvl="0" w:tplc="04160001">
      <w:start w:val="1"/>
      <w:numFmt w:val="bullet"/>
      <w:lvlText w:val=""/>
      <w:lvlJc w:val="left"/>
      <w:pPr>
        <w:ind w:left="1580" w:hanging="360"/>
      </w:pPr>
      <w:rPr>
        <w:rFonts w:ascii="Symbol" w:hAnsi="Symbol" w:hint="default"/>
      </w:rPr>
    </w:lvl>
    <w:lvl w:ilvl="1" w:tplc="04160003" w:tentative="1">
      <w:start w:val="1"/>
      <w:numFmt w:val="bullet"/>
      <w:lvlText w:val="o"/>
      <w:lvlJc w:val="left"/>
      <w:pPr>
        <w:ind w:left="2300" w:hanging="360"/>
      </w:pPr>
      <w:rPr>
        <w:rFonts w:ascii="Courier New" w:hAnsi="Courier New" w:cs="Courier New" w:hint="default"/>
      </w:rPr>
    </w:lvl>
    <w:lvl w:ilvl="2" w:tplc="04160005" w:tentative="1">
      <w:start w:val="1"/>
      <w:numFmt w:val="bullet"/>
      <w:lvlText w:val=""/>
      <w:lvlJc w:val="left"/>
      <w:pPr>
        <w:ind w:left="3020" w:hanging="360"/>
      </w:pPr>
      <w:rPr>
        <w:rFonts w:ascii="Wingdings" w:hAnsi="Wingdings" w:hint="default"/>
      </w:rPr>
    </w:lvl>
    <w:lvl w:ilvl="3" w:tplc="04160001" w:tentative="1">
      <w:start w:val="1"/>
      <w:numFmt w:val="bullet"/>
      <w:lvlText w:val=""/>
      <w:lvlJc w:val="left"/>
      <w:pPr>
        <w:ind w:left="3740" w:hanging="360"/>
      </w:pPr>
      <w:rPr>
        <w:rFonts w:ascii="Symbol" w:hAnsi="Symbol" w:hint="default"/>
      </w:rPr>
    </w:lvl>
    <w:lvl w:ilvl="4" w:tplc="04160003" w:tentative="1">
      <w:start w:val="1"/>
      <w:numFmt w:val="bullet"/>
      <w:lvlText w:val="o"/>
      <w:lvlJc w:val="left"/>
      <w:pPr>
        <w:ind w:left="4460" w:hanging="360"/>
      </w:pPr>
      <w:rPr>
        <w:rFonts w:ascii="Courier New" w:hAnsi="Courier New" w:cs="Courier New" w:hint="default"/>
      </w:rPr>
    </w:lvl>
    <w:lvl w:ilvl="5" w:tplc="04160005" w:tentative="1">
      <w:start w:val="1"/>
      <w:numFmt w:val="bullet"/>
      <w:lvlText w:val=""/>
      <w:lvlJc w:val="left"/>
      <w:pPr>
        <w:ind w:left="5180" w:hanging="360"/>
      </w:pPr>
      <w:rPr>
        <w:rFonts w:ascii="Wingdings" w:hAnsi="Wingdings" w:hint="default"/>
      </w:rPr>
    </w:lvl>
    <w:lvl w:ilvl="6" w:tplc="04160001" w:tentative="1">
      <w:start w:val="1"/>
      <w:numFmt w:val="bullet"/>
      <w:lvlText w:val=""/>
      <w:lvlJc w:val="left"/>
      <w:pPr>
        <w:ind w:left="5900" w:hanging="360"/>
      </w:pPr>
      <w:rPr>
        <w:rFonts w:ascii="Symbol" w:hAnsi="Symbol" w:hint="default"/>
      </w:rPr>
    </w:lvl>
    <w:lvl w:ilvl="7" w:tplc="04160003" w:tentative="1">
      <w:start w:val="1"/>
      <w:numFmt w:val="bullet"/>
      <w:lvlText w:val="o"/>
      <w:lvlJc w:val="left"/>
      <w:pPr>
        <w:ind w:left="6620" w:hanging="360"/>
      </w:pPr>
      <w:rPr>
        <w:rFonts w:ascii="Courier New" w:hAnsi="Courier New" w:cs="Courier New" w:hint="default"/>
      </w:rPr>
    </w:lvl>
    <w:lvl w:ilvl="8" w:tplc="04160005" w:tentative="1">
      <w:start w:val="1"/>
      <w:numFmt w:val="bullet"/>
      <w:lvlText w:val=""/>
      <w:lvlJc w:val="left"/>
      <w:pPr>
        <w:ind w:left="7340" w:hanging="360"/>
      </w:pPr>
      <w:rPr>
        <w:rFonts w:ascii="Wingdings" w:hAnsi="Wingdings" w:hint="default"/>
      </w:rPr>
    </w:lvl>
  </w:abstractNum>
  <w:abstractNum w:abstractNumId="33">
    <w:nsid w:val="73F31335"/>
    <w:multiLevelType w:val="hybridMultilevel"/>
    <w:tmpl w:val="E21623A0"/>
    <w:lvl w:ilvl="0" w:tplc="0C5CA8B4">
      <w:start w:val="8"/>
      <w:numFmt w:val="decimal"/>
      <w:lvlText w:val="%1"/>
      <w:lvlJc w:val="left"/>
      <w:pPr>
        <w:ind w:left="152" w:hanging="390"/>
      </w:pPr>
      <w:rPr>
        <w:rFonts w:hint="default"/>
      </w:rPr>
    </w:lvl>
    <w:lvl w:ilvl="1" w:tplc="95265768">
      <w:numFmt w:val="none"/>
      <w:lvlText w:val=""/>
      <w:lvlJc w:val="left"/>
      <w:pPr>
        <w:tabs>
          <w:tab w:val="num" w:pos="360"/>
        </w:tabs>
      </w:pPr>
    </w:lvl>
    <w:lvl w:ilvl="2" w:tplc="82E4C5A4">
      <w:numFmt w:val="bullet"/>
      <w:lvlText w:val="•"/>
      <w:lvlJc w:val="left"/>
      <w:pPr>
        <w:ind w:left="2221" w:hanging="390"/>
      </w:pPr>
      <w:rPr>
        <w:rFonts w:hint="default"/>
      </w:rPr>
    </w:lvl>
    <w:lvl w:ilvl="3" w:tplc="CA966EF6">
      <w:numFmt w:val="bullet"/>
      <w:lvlText w:val="•"/>
      <w:lvlJc w:val="left"/>
      <w:pPr>
        <w:ind w:left="3251" w:hanging="390"/>
      </w:pPr>
      <w:rPr>
        <w:rFonts w:hint="default"/>
      </w:rPr>
    </w:lvl>
    <w:lvl w:ilvl="4" w:tplc="39A61528">
      <w:numFmt w:val="bullet"/>
      <w:lvlText w:val="•"/>
      <w:lvlJc w:val="left"/>
      <w:pPr>
        <w:ind w:left="4282" w:hanging="390"/>
      </w:pPr>
      <w:rPr>
        <w:rFonts w:hint="default"/>
      </w:rPr>
    </w:lvl>
    <w:lvl w:ilvl="5" w:tplc="0E74D97E">
      <w:numFmt w:val="bullet"/>
      <w:lvlText w:val="•"/>
      <w:lvlJc w:val="left"/>
      <w:pPr>
        <w:ind w:left="5313" w:hanging="390"/>
      </w:pPr>
      <w:rPr>
        <w:rFonts w:hint="default"/>
      </w:rPr>
    </w:lvl>
    <w:lvl w:ilvl="6" w:tplc="4AECB04C">
      <w:numFmt w:val="bullet"/>
      <w:lvlText w:val="•"/>
      <w:lvlJc w:val="left"/>
      <w:pPr>
        <w:ind w:left="6343" w:hanging="390"/>
      </w:pPr>
      <w:rPr>
        <w:rFonts w:hint="default"/>
      </w:rPr>
    </w:lvl>
    <w:lvl w:ilvl="7" w:tplc="EADA6DBC">
      <w:numFmt w:val="bullet"/>
      <w:lvlText w:val="•"/>
      <w:lvlJc w:val="left"/>
      <w:pPr>
        <w:ind w:left="7374" w:hanging="390"/>
      </w:pPr>
      <w:rPr>
        <w:rFonts w:hint="default"/>
      </w:rPr>
    </w:lvl>
    <w:lvl w:ilvl="8" w:tplc="4F9ED64A">
      <w:numFmt w:val="bullet"/>
      <w:lvlText w:val="•"/>
      <w:lvlJc w:val="left"/>
      <w:pPr>
        <w:ind w:left="8405" w:hanging="390"/>
      </w:pPr>
      <w:rPr>
        <w:rFonts w:hint="default"/>
      </w:rPr>
    </w:lvl>
  </w:abstractNum>
  <w:abstractNum w:abstractNumId="34">
    <w:nsid w:val="773A407E"/>
    <w:multiLevelType w:val="hybridMultilevel"/>
    <w:tmpl w:val="66EA885C"/>
    <w:lvl w:ilvl="0" w:tplc="9B2C8A26">
      <w:start w:val="7"/>
      <w:numFmt w:val="decimal"/>
      <w:lvlText w:val="%1"/>
      <w:lvlJc w:val="left"/>
      <w:pPr>
        <w:ind w:left="152" w:hanging="462"/>
      </w:pPr>
      <w:rPr>
        <w:rFonts w:hint="default"/>
      </w:rPr>
    </w:lvl>
    <w:lvl w:ilvl="1" w:tplc="41DC0174">
      <w:numFmt w:val="none"/>
      <w:lvlText w:val=""/>
      <w:lvlJc w:val="left"/>
      <w:pPr>
        <w:tabs>
          <w:tab w:val="num" w:pos="360"/>
        </w:tabs>
      </w:pPr>
    </w:lvl>
    <w:lvl w:ilvl="2" w:tplc="29CA80CE">
      <w:start w:val="1"/>
      <w:numFmt w:val="lowerLetter"/>
      <w:lvlText w:val="%3)"/>
      <w:lvlJc w:val="left"/>
      <w:pPr>
        <w:ind w:left="940" w:hanging="360"/>
      </w:pPr>
      <w:rPr>
        <w:rFonts w:ascii="Arial" w:eastAsia="Arial" w:hAnsi="Arial" w:cs="Arial" w:hint="default"/>
        <w:spacing w:val="-1"/>
        <w:w w:val="100"/>
        <w:sz w:val="22"/>
        <w:szCs w:val="22"/>
      </w:rPr>
    </w:lvl>
    <w:lvl w:ilvl="3" w:tplc="056C57B0">
      <w:numFmt w:val="bullet"/>
      <w:lvlText w:val="•"/>
      <w:lvlJc w:val="left"/>
      <w:pPr>
        <w:ind w:left="3065" w:hanging="360"/>
      </w:pPr>
      <w:rPr>
        <w:rFonts w:hint="default"/>
      </w:rPr>
    </w:lvl>
    <w:lvl w:ilvl="4" w:tplc="64629E1A">
      <w:numFmt w:val="bullet"/>
      <w:lvlText w:val="•"/>
      <w:lvlJc w:val="left"/>
      <w:pPr>
        <w:ind w:left="4128" w:hanging="360"/>
      </w:pPr>
      <w:rPr>
        <w:rFonts w:hint="default"/>
      </w:rPr>
    </w:lvl>
    <w:lvl w:ilvl="5" w:tplc="F100503E">
      <w:numFmt w:val="bullet"/>
      <w:lvlText w:val="•"/>
      <w:lvlJc w:val="left"/>
      <w:pPr>
        <w:ind w:left="5191" w:hanging="360"/>
      </w:pPr>
      <w:rPr>
        <w:rFonts w:hint="default"/>
      </w:rPr>
    </w:lvl>
    <w:lvl w:ilvl="6" w:tplc="B8064C26">
      <w:numFmt w:val="bullet"/>
      <w:lvlText w:val="•"/>
      <w:lvlJc w:val="left"/>
      <w:pPr>
        <w:ind w:left="6254" w:hanging="360"/>
      </w:pPr>
      <w:rPr>
        <w:rFonts w:hint="default"/>
      </w:rPr>
    </w:lvl>
    <w:lvl w:ilvl="7" w:tplc="DF544F1C">
      <w:numFmt w:val="bullet"/>
      <w:lvlText w:val="•"/>
      <w:lvlJc w:val="left"/>
      <w:pPr>
        <w:ind w:left="7317" w:hanging="360"/>
      </w:pPr>
      <w:rPr>
        <w:rFonts w:hint="default"/>
      </w:rPr>
    </w:lvl>
    <w:lvl w:ilvl="8" w:tplc="4CF4B760">
      <w:numFmt w:val="bullet"/>
      <w:lvlText w:val="•"/>
      <w:lvlJc w:val="left"/>
      <w:pPr>
        <w:ind w:left="8380" w:hanging="360"/>
      </w:pPr>
      <w:rPr>
        <w:rFonts w:hint="default"/>
      </w:rPr>
    </w:lvl>
  </w:abstractNum>
  <w:abstractNum w:abstractNumId="35">
    <w:nsid w:val="7783310D"/>
    <w:multiLevelType w:val="hybridMultilevel"/>
    <w:tmpl w:val="68BA0D8C"/>
    <w:lvl w:ilvl="0" w:tplc="1ECAA688">
      <w:start w:val="4"/>
      <w:numFmt w:val="decimal"/>
      <w:lvlText w:val="%1"/>
      <w:lvlJc w:val="left"/>
      <w:pPr>
        <w:ind w:left="152" w:hanging="383"/>
      </w:pPr>
      <w:rPr>
        <w:rFonts w:hint="default"/>
      </w:rPr>
    </w:lvl>
    <w:lvl w:ilvl="1" w:tplc="4F5033BA">
      <w:numFmt w:val="none"/>
      <w:lvlText w:val=""/>
      <w:lvlJc w:val="left"/>
      <w:pPr>
        <w:tabs>
          <w:tab w:val="num" w:pos="360"/>
        </w:tabs>
      </w:pPr>
    </w:lvl>
    <w:lvl w:ilvl="2" w:tplc="E694499C">
      <w:start w:val="1"/>
      <w:numFmt w:val="lowerLetter"/>
      <w:lvlText w:val="%3)"/>
      <w:lvlJc w:val="left"/>
      <w:pPr>
        <w:ind w:left="861" w:hanging="260"/>
      </w:pPr>
      <w:rPr>
        <w:rFonts w:ascii="Arial" w:eastAsia="Arial" w:hAnsi="Arial" w:cs="Arial" w:hint="default"/>
        <w:spacing w:val="-1"/>
        <w:w w:val="100"/>
        <w:sz w:val="22"/>
        <w:szCs w:val="22"/>
      </w:rPr>
    </w:lvl>
    <w:lvl w:ilvl="3" w:tplc="5344A7A2">
      <w:numFmt w:val="bullet"/>
      <w:lvlText w:val="•"/>
      <w:lvlJc w:val="left"/>
      <w:pPr>
        <w:ind w:left="3003" w:hanging="260"/>
      </w:pPr>
      <w:rPr>
        <w:rFonts w:hint="default"/>
      </w:rPr>
    </w:lvl>
    <w:lvl w:ilvl="4" w:tplc="64547FAC">
      <w:numFmt w:val="bullet"/>
      <w:lvlText w:val="•"/>
      <w:lvlJc w:val="left"/>
      <w:pPr>
        <w:ind w:left="4075" w:hanging="260"/>
      </w:pPr>
      <w:rPr>
        <w:rFonts w:hint="default"/>
      </w:rPr>
    </w:lvl>
    <w:lvl w:ilvl="5" w:tplc="7E260818">
      <w:numFmt w:val="bullet"/>
      <w:lvlText w:val="•"/>
      <w:lvlJc w:val="left"/>
      <w:pPr>
        <w:ind w:left="5147" w:hanging="260"/>
      </w:pPr>
      <w:rPr>
        <w:rFonts w:hint="default"/>
      </w:rPr>
    </w:lvl>
    <w:lvl w:ilvl="6" w:tplc="C14E58BE">
      <w:numFmt w:val="bullet"/>
      <w:lvlText w:val="•"/>
      <w:lvlJc w:val="left"/>
      <w:pPr>
        <w:ind w:left="6219" w:hanging="260"/>
      </w:pPr>
      <w:rPr>
        <w:rFonts w:hint="default"/>
      </w:rPr>
    </w:lvl>
    <w:lvl w:ilvl="7" w:tplc="FFF64420">
      <w:numFmt w:val="bullet"/>
      <w:lvlText w:val="•"/>
      <w:lvlJc w:val="left"/>
      <w:pPr>
        <w:ind w:left="7290" w:hanging="260"/>
      </w:pPr>
      <w:rPr>
        <w:rFonts w:hint="default"/>
      </w:rPr>
    </w:lvl>
    <w:lvl w:ilvl="8" w:tplc="E65052CC">
      <w:numFmt w:val="bullet"/>
      <w:lvlText w:val="•"/>
      <w:lvlJc w:val="left"/>
      <w:pPr>
        <w:ind w:left="8362" w:hanging="260"/>
      </w:pPr>
      <w:rPr>
        <w:rFonts w:hint="default"/>
      </w:rPr>
    </w:lvl>
  </w:abstractNum>
  <w:abstractNum w:abstractNumId="36">
    <w:nsid w:val="786F7EA8"/>
    <w:multiLevelType w:val="hybridMultilevel"/>
    <w:tmpl w:val="AEBCFD82"/>
    <w:lvl w:ilvl="0" w:tplc="F8A21DE4">
      <w:start w:val="8"/>
      <w:numFmt w:val="decimal"/>
      <w:lvlText w:val="%1"/>
      <w:lvlJc w:val="left"/>
      <w:pPr>
        <w:ind w:left="522" w:hanging="371"/>
      </w:pPr>
      <w:rPr>
        <w:rFonts w:hint="default"/>
      </w:rPr>
    </w:lvl>
    <w:lvl w:ilvl="1" w:tplc="006C943A">
      <w:numFmt w:val="none"/>
      <w:lvlText w:val=""/>
      <w:lvlJc w:val="left"/>
      <w:pPr>
        <w:tabs>
          <w:tab w:val="num" w:pos="360"/>
        </w:tabs>
      </w:pPr>
    </w:lvl>
    <w:lvl w:ilvl="2" w:tplc="DE6084F2">
      <w:numFmt w:val="none"/>
      <w:lvlText w:val=""/>
      <w:lvlJc w:val="left"/>
      <w:pPr>
        <w:tabs>
          <w:tab w:val="num" w:pos="360"/>
        </w:tabs>
      </w:pPr>
    </w:lvl>
    <w:lvl w:ilvl="3" w:tplc="B4B8AA48">
      <w:numFmt w:val="bullet"/>
      <w:lvlText w:val="•"/>
      <w:lvlJc w:val="left"/>
      <w:pPr>
        <w:ind w:left="2739" w:hanging="591"/>
      </w:pPr>
      <w:rPr>
        <w:rFonts w:hint="default"/>
      </w:rPr>
    </w:lvl>
    <w:lvl w:ilvl="4" w:tplc="11B6E72C">
      <w:numFmt w:val="bullet"/>
      <w:lvlText w:val="•"/>
      <w:lvlJc w:val="left"/>
      <w:pPr>
        <w:ind w:left="3848" w:hanging="591"/>
      </w:pPr>
      <w:rPr>
        <w:rFonts w:hint="default"/>
      </w:rPr>
    </w:lvl>
    <w:lvl w:ilvl="5" w:tplc="0D3AC2DC">
      <w:numFmt w:val="bullet"/>
      <w:lvlText w:val="•"/>
      <w:lvlJc w:val="left"/>
      <w:pPr>
        <w:ind w:left="4958" w:hanging="591"/>
      </w:pPr>
      <w:rPr>
        <w:rFonts w:hint="default"/>
      </w:rPr>
    </w:lvl>
    <w:lvl w:ilvl="6" w:tplc="EA3EDEFC">
      <w:numFmt w:val="bullet"/>
      <w:lvlText w:val="•"/>
      <w:lvlJc w:val="left"/>
      <w:pPr>
        <w:ind w:left="6068" w:hanging="591"/>
      </w:pPr>
      <w:rPr>
        <w:rFonts w:hint="default"/>
      </w:rPr>
    </w:lvl>
    <w:lvl w:ilvl="7" w:tplc="F5DC8BA0">
      <w:numFmt w:val="bullet"/>
      <w:lvlText w:val="•"/>
      <w:lvlJc w:val="left"/>
      <w:pPr>
        <w:ind w:left="7177" w:hanging="591"/>
      </w:pPr>
      <w:rPr>
        <w:rFonts w:hint="default"/>
      </w:rPr>
    </w:lvl>
    <w:lvl w:ilvl="8" w:tplc="F5EE3220">
      <w:numFmt w:val="bullet"/>
      <w:lvlText w:val="•"/>
      <w:lvlJc w:val="left"/>
      <w:pPr>
        <w:ind w:left="8287" w:hanging="591"/>
      </w:pPr>
      <w:rPr>
        <w:rFonts w:hint="default"/>
      </w:rPr>
    </w:lvl>
  </w:abstractNum>
  <w:abstractNum w:abstractNumId="37">
    <w:nsid w:val="7A4C14E1"/>
    <w:multiLevelType w:val="hybridMultilevel"/>
    <w:tmpl w:val="4232FC68"/>
    <w:lvl w:ilvl="0" w:tplc="C2B4F0CE">
      <w:start w:val="1"/>
      <w:numFmt w:val="decimal"/>
      <w:lvlText w:val="%1"/>
      <w:lvlJc w:val="left"/>
      <w:pPr>
        <w:ind w:left="152" w:hanging="371"/>
      </w:pPr>
      <w:rPr>
        <w:rFonts w:hint="default"/>
      </w:rPr>
    </w:lvl>
    <w:lvl w:ilvl="1" w:tplc="C9429238">
      <w:numFmt w:val="none"/>
      <w:lvlText w:val=""/>
      <w:lvlJc w:val="left"/>
      <w:pPr>
        <w:tabs>
          <w:tab w:val="num" w:pos="360"/>
        </w:tabs>
      </w:pPr>
    </w:lvl>
    <w:lvl w:ilvl="2" w:tplc="01A8D6EA">
      <w:numFmt w:val="bullet"/>
      <w:lvlText w:val="•"/>
      <w:lvlJc w:val="left"/>
      <w:pPr>
        <w:ind w:left="2229" w:hanging="371"/>
      </w:pPr>
      <w:rPr>
        <w:rFonts w:hint="default"/>
      </w:rPr>
    </w:lvl>
    <w:lvl w:ilvl="3" w:tplc="6E9CB226">
      <w:numFmt w:val="bullet"/>
      <w:lvlText w:val="•"/>
      <w:lvlJc w:val="left"/>
      <w:pPr>
        <w:ind w:left="3263" w:hanging="371"/>
      </w:pPr>
      <w:rPr>
        <w:rFonts w:hint="default"/>
      </w:rPr>
    </w:lvl>
    <w:lvl w:ilvl="4" w:tplc="D3367998">
      <w:numFmt w:val="bullet"/>
      <w:lvlText w:val="•"/>
      <w:lvlJc w:val="left"/>
      <w:pPr>
        <w:ind w:left="4298" w:hanging="371"/>
      </w:pPr>
      <w:rPr>
        <w:rFonts w:hint="default"/>
      </w:rPr>
    </w:lvl>
    <w:lvl w:ilvl="5" w:tplc="5E043F56">
      <w:numFmt w:val="bullet"/>
      <w:lvlText w:val="•"/>
      <w:lvlJc w:val="left"/>
      <w:pPr>
        <w:ind w:left="5333" w:hanging="371"/>
      </w:pPr>
      <w:rPr>
        <w:rFonts w:hint="default"/>
      </w:rPr>
    </w:lvl>
    <w:lvl w:ilvl="6" w:tplc="5AE8CDD0">
      <w:numFmt w:val="bullet"/>
      <w:lvlText w:val="•"/>
      <w:lvlJc w:val="left"/>
      <w:pPr>
        <w:ind w:left="6367" w:hanging="371"/>
      </w:pPr>
      <w:rPr>
        <w:rFonts w:hint="default"/>
      </w:rPr>
    </w:lvl>
    <w:lvl w:ilvl="7" w:tplc="3D821BF2">
      <w:numFmt w:val="bullet"/>
      <w:lvlText w:val="•"/>
      <w:lvlJc w:val="left"/>
      <w:pPr>
        <w:ind w:left="7402" w:hanging="371"/>
      </w:pPr>
      <w:rPr>
        <w:rFonts w:hint="default"/>
      </w:rPr>
    </w:lvl>
    <w:lvl w:ilvl="8" w:tplc="6CFEC8DC">
      <w:numFmt w:val="bullet"/>
      <w:lvlText w:val="•"/>
      <w:lvlJc w:val="left"/>
      <w:pPr>
        <w:ind w:left="8437" w:hanging="371"/>
      </w:pPr>
      <w:rPr>
        <w:rFonts w:hint="default"/>
      </w:rPr>
    </w:lvl>
  </w:abstractNum>
  <w:abstractNum w:abstractNumId="38">
    <w:nsid w:val="7C163782"/>
    <w:multiLevelType w:val="multilevel"/>
    <w:tmpl w:val="900A75C6"/>
    <w:lvl w:ilvl="0">
      <w:start w:val="1"/>
      <w:numFmt w:val="decimal"/>
      <w:lvlText w:val="%1."/>
      <w:lvlJc w:val="left"/>
      <w:pPr>
        <w:ind w:left="465" w:hanging="465"/>
      </w:pPr>
      <w:rPr>
        <w:b/>
        <w:i w:val="0"/>
      </w:rPr>
    </w:lvl>
    <w:lvl w:ilvl="1">
      <w:start w:val="1"/>
      <w:numFmt w:val="decimal"/>
      <w:lvlText w:val="%1.%2."/>
      <w:lvlJc w:val="left"/>
      <w:pPr>
        <w:ind w:left="465" w:hanging="465"/>
      </w:pPr>
      <w:rPr>
        <w:b/>
        <w:i w:val="0"/>
      </w:rPr>
    </w:lvl>
    <w:lvl w:ilvl="2">
      <w:start w:val="1"/>
      <w:numFmt w:val="decimal"/>
      <w:lvlText w:val="%1.%2.%3."/>
      <w:lvlJc w:val="left"/>
      <w:pPr>
        <w:ind w:left="720" w:hanging="720"/>
      </w:pPr>
      <w:rPr>
        <w:b/>
        <w:i w:val="0"/>
      </w:rPr>
    </w:lvl>
    <w:lvl w:ilvl="3">
      <w:start w:val="1"/>
      <w:numFmt w:val="decimal"/>
      <w:lvlText w:val="%1.%2.%3.%4."/>
      <w:lvlJc w:val="left"/>
      <w:pPr>
        <w:ind w:left="720" w:hanging="720"/>
      </w:pPr>
      <w:rPr>
        <w:b/>
        <w:i w:val="0"/>
      </w:rPr>
    </w:lvl>
    <w:lvl w:ilvl="4">
      <w:start w:val="1"/>
      <w:numFmt w:val="decimal"/>
      <w:lvlText w:val="%1.%2.%3.%4.%5."/>
      <w:lvlJc w:val="left"/>
      <w:pPr>
        <w:ind w:left="1080" w:hanging="1080"/>
      </w:pPr>
      <w:rPr>
        <w:b/>
        <w:i w:val="0"/>
      </w:rPr>
    </w:lvl>
    <w:lvl w:ilvl="5">
      <w:start w:val="1"/>
      <w:numFmt w:val="decimal"/>
      <w:lvlText w:val="%1.%2.%3.%4.%5.%6."/>
      <w:lvlJc w:val="left"/>
      <w:pPr>
        <w:ind w:left="1080" w:hanging="108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440" w:hanging="1440"/>
      </w:pPr>
      <w:rPr>
        <w:b/>
        <w:i w:val="0"/>
      </w:rPr>
    </w:lvl>
    <w:lvl w:ilvl="8">
      <w:start w:val="1"/>
      <w:numFmt w:val="decimal"/>
      <w:lvlText w:val="%1.%2.%3.%4.%5.%6.%7.%8.%9."/>
      <w:lvlJc w:val="left"/>
      <w:pPr>
        <w:ind w:left="1800" w:hanging="1800"/>
      </w:pPr>
      <w:rPr>
        <w:b/>
        <w:i w:val="0"/>
      </w:rPr>
    </w:lvl>
  </w:abstractNum>
  <w:num w:numId="1">
    <w:abstractNumId w:val="12"/>
  </w:num>
  <w:num w:numId="2">
    <w:abstractNumId w:val="20"/>
  </w:num>
  <w:num w:numId="3">
    <w:abstractNumId w:val="19"/>
  </w:num>
  <w:num w:numId="4">
    <w:abstractNumId w:val="36"/>
  </w:num>
  <w:num w:numId="5">
    <w:abstractNumId w:val="7"/>
  </w:num>
  <w:num w:numId="6">
    <w:abstractNumId w:val="34"/>
  </w:num>
  <w:num w:numId="7">
    <w:abstractNumId w:val="25"/>
  </w:num>
  <w:num w:numId="8">
    <w:abstractNumId w:val="35"/>
  </w:num>
  <w:num w:numId="9">
    <w:abstractNumId w:val="27"/>
  </w:num>
  <w:num w:numId="10">
    <w:abstractNumId w:val="31"/>
  </w:num>
  <w:num w:numId="11">
    <w:abstractNumId w:val="8"/>
  </w:num>
  <w:num w:numId="12">
    <w:abstractNumId w:val="0"/>
  </w:num>
  <w:num w:numId="13">
    <w:abstractNumId w:val="24"/>
  </w:num>
  <w:num w:numId="14">
    <w:abstractNumId w:val="9"/>
  </w:num>
  <w:num w:numId="15">
    <w:abstractNumId w:val="22"/>
  </w:num>
  <w:num w:numId="16">
    <w:abstractNumId w:val="16"/>
  </w:num>
  <w:num w:numId="17">
    <w:abstractNumId w:val="28"/>
  </w:num>
  <w:num w:numId="18">
    <w:abstractNumId w:val="4"/>
  </w:num>
  <w:num w:numId="19">
    <w:abstractNumId w:val="15"/>
  </w:num>
  <w:num w:numId="20">
    <w:abstractNumId w:val="33"/>
  </w:num>
  <w:num w:numId="21">
    <w:abstractNumId w:val="18"/>
  </w:num>
  <w:num w:numId="22">
    <w:abstractNumId w:val="6"/>
  </w:num>
  <w:num w:numId="23">
    <w:abstractNumId w:val="21"/>
  </w:num>
  <w:num w:numId="24">
    <w:abstractNumId w:val="14"/>
  </w:num>
  <w:num w:numId="25">
    <w:abstractNumId w:val="3"/>
  </w:num>
  <w:num w:numId="26">
    <w:abstractNumId w:val="23"/>
  </w:num>
  <w:num w:numId="27">
    <w:abstractNumId w:val="17"/>
  </w:num>
  <w:num w:numId="28">
    <w:abstractNumId w:val="10"/>
  </w:num>
  <w:num w:numId="29">
    <w:abstractNumId w:val="11"/>
  </w:num>
  <w:num w:numId="30">
    <w:abstractNumId w:val="1"/>
  </w:num>
  <w:num w:numId="31">
    <w:abstractNumId w:val="29"/>
  </w:num>
  <w:num w:numId="32">
    <w:abstractNumId w:val="5"/>
  </w:num>
  <w:num w:numId="33">
    <w:abstractNumId w:val="30"/>
  </w:num>
  <w:num w:numId="34">
    <w:abstractNumId w:val="2"/>
  </w:num>
  <w:num w:numId="35">
    <w:abstractNumId w:val="13"/>
  </w:num>
  <w:num w:numId="36">
    <w:abstractNumId w:val="37"/>
  </w:num>
  <w:num w:numId="37">
    <w:abstractNumId w:val="32"/>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626B0"/>
    <w:rsid w:val="00001062"/>
    <w:rsid w:val="0002381C"/>
    <w:rsid w:val="0003562B"/>
    <w:rsid w:val="00041188"/>
    <w:rsid w:val="00042FC0"/>
    <w:rsid w:val="0005092A"/>
    <w:rsid w:val="000626B0"/>
    <w:rsid w:val="00076CA7"/>
    <w:rsid w:val="0008184D"/>
    <w:rsid w:val="00082D7A"/>
    <w:rsid w:val="00092411"/>
    <w:rsid w:val="000C1C95"/>
    <w:rsid w:val="000C39D5"/>
    <w:rsid w:val="000D7BD7"/>
    <w:rsid w:val="000F5B32"/>
    <w:rsid w:val="000F6281"/>
    <w:rsid w:val="001030FC"/>
    <w:rsid w:val="00123C88"/>
    <w:rsid w:val="00135714"/>
    <w:rsid w:val="001423B3"/>
    <w:rsid w:val="001476AC"/>
    <w:rsid w:val="00160E2D"/>
    <w:rsid w:val="00167294"/>
    <w:rsid w:val="00174BEA"/>
    <w:rsid w:val="00176B41"/>
    <w:rsid w:val="00180298"/>
    <w:rsid w:val="001811FB"/>
    <w:rsid w:val="001A15A6"/>
    <w:rsid w:val="001A7C8D"/>
    <w:rsid w:val="001B511E"/>
    <w:rsid w:val="001B5DCD"/>
    <w:rsid w:val="001C622B"/>
    <w:rsid w:val="001D0F72"/>
    <w:rsid w:val="001E7ED5"/>
    <w:rsid w:val="001F6442"/>
    <w:rsid w:val="001F7B8D"/>
    <w:rsid w:val="002055AA"/>
    <w:rsid w:val="00210025"/>
    <w:rsid w:val="00210706"/>
    <w:rsid w:val="0021640F"/>
    <w:rsid w:val="0022599F"/>
    <w:rsid w:val="00230A34"/>
    <w:rsid w:val="0023423F"/>
    <w:rsid w:val="0023755C"/>
    <w:rsid w:val="00245897"/>
    <w:rsid w:val="00247767"/>
    <w:rsid w:val="0025605A"/>
    <w:rsid w:val="00256FE1"/>
    <w:rsid w:val="00257E78"/>
    <w:rsid w:val="00284188"/>
    <w:rsid w:val="00284E69"/>
    <w:rsid w:val="00285682"/>
    <w:rsid w:val="0029092B"/>
    <w:rsid w:val="0029174C"/>
    <w:rsid w:val="002A44AF"/>
    <w:rsid w:val="002A5269"/>
    <w:rsid w:val="002C1C93"/>
    <w:rsid w:val="002C6D5B"/>
    <w:rsid w:val="002E19E3"/>
    <w:rsid w:val="002F3B5B"/>
    <w:rsid w:val="00301ED6"/>
    <w:rsid w:val="00306491"/>
    <w:rsid w:val="0031244A"/>
    <w:rsid w:val="00314BCE"/>
    <w:rsid w:val="0034106D"/>
    <w:rsid w:val="003437AE"/>
    <w:rsid w:val="003472DB"/>
    <w:rsid w:val="003568AD"/>
    <w:rsid w:val="0036754B"/>
    <w:rsid w:val="00382E28"/>
    <w:rsid w:val="00387682"/>
    <w:rsid w:val="00394090"/>
    <w:rsid w:val="003A2C06"/>
    <w:rsid w:val="003C0637"/>
    <w:rsid w:val="003C2AEA"/>
    <w:rsid w:val="003E0002"/>
    <w:rsid w:val="003E23BE"/>
    <w:rsid w:val="003E2BB9"/>
    <w:rsid w:val="003E69BC"/>
    <w:rsid w:val="003F1310"/>
    <w:rsid w:val="00406021"/>
    <w:rsid w:val="00413C2D"/>
    <w:rsid w:val="00436DDC"/>
    <w:rsid w:val="00450125"/>
    <w:rsid w:val="00463A0E"/>
    <w:rsid w:val="00464843"/>
    <w:rsid w:val="004711C4"/>
    <w:rsid w:val="00473740"/>
    <w:rsid w:val="00474331"/>
    <w:rsid w:val="00480A04"/>
    <w:rsid w:val="00480A10"/>
    <w:rsid w:val="00485FFD"/>
    <w:rsid w:val="004A0A01"/>
    <w:rsid w:val="004A2006"/>
    <w:rsid w:val="004A2A8F"/>
    <w:rsid w:val="004A4674"/>
    <w:rsid w:val="004A7DF5"/>
    <w:rsid w:val="004B5E9F"/>
    <w:rsid w:val="004C3607"/>
    <w:rsid w:val="004D2053"/>
    <w:rsid w:val="004D2579"/>
    <w:rsid w:val="004D54B8"/>
    <w:rsid w:val="004E0A19"/>
    <w:rsid w:val="004E6C45"/>
    <w:rsid w:val="004F2091"/>
    <w:rsid w:val="00501EDE"/>
    <w:rsid w:val="00502B93"/>
    <w:rsid w:val="0051358E"/>
    <w:rsid w:val="005163E0"/>
    <w:rsid w:val="00517FD0"/>
    <w:rsid w:val="005333B5"/>
    <w:rsid w:val="00544128"/>
    <w:rsid w:val="0056436C"/>
    <w:rsid w:val="005758CD"/>
    <w:rsid w:val="005766C8"/>
    <w:rsid w:val="005814C1"/>
    <w:rsid w:val="005830E5"/>
    <w:rsid w:val="005873D5"/>
    <w:rsid w:val="005A38AA"/>
    <w:rsid w:val="005A486B"/>
    <w:rsid w:val="005A4A96"/>
    <w:rsid w:val="005A5B9A"/>
    <w:rsid w:val="005C34CF"/>
    <w:rsid w:val="005C4853"/>
    <w:rsid w:val="005C65B0"/>
    <w:rsid w:val="005C6636"/>
    <w:rsid w:val="005E1DF8"/>
    <w:rsid w:val="005E321D"/>
    <w:rsid w:val="005E5E3C"/>
    <w:rsid w:val="005F0338"/>
    <w:rsid w:val="005F2B93"/>
    <w:rsid w:val="0060018A"/>
    <w:rsid w:val="006246CB"/>
    <w:rsid w:val="00631DE3"/>
    <w:rsid w:val="00642E79"/>
    <w:rsid w:val="00645613"/>
    <w:rsid w:val="00661A28"/>
    <w:rsid w:val="00662853"/>
    <w:rsid w:val="00667F5C"/>
    <w:rsid w:val="00683B35"/>
    <w:rsid w:val="006A2D37"/>
    <w:rsid w:val="006A3819"/>
    <w:rsid w:val="006B0ED2"/>
    <w:rsid w:val="006B49A5"/>
    <w:rsid w:val="006C6CAC"/>
    <w:rsid w:val="006D54FF"/>
    <w:rsid w:val="006D7875"/>
    <w:rsid w:val="006E14E9"/>
    <w:rsid w:val="006F2942"/>
    <w:rsid w:val="006F308D"/>
    <w:rsid w:val="006F3F50"/>
    <w:rsid w:val="006F3F77"/>
    <w:rsid w:val="007037A9"/>
    <w:rsid w:val="00705C32"/>
    <w:rsid w:val="00714316"/>
    <w:rsid w:val="00715680"/>
    <w:rsid w:val="00723649"/>
    <w:rsid w:val="00745CB6"/>
    <w:rsid w:val="00746FFA"/>
    <w:rsid w:val="00757FFE"/>
    <w:rsid w:val="00766277"/>
    <w:rsid w:val="0077178B"/>
    <w:rsid w:val="007742CF"/>
    <w:rsid w:val="00774A71"/>
    <w:rsid w:val="00774B00"/>
    <w:rsid w:val="00774C7A"/>
    <w:rsid w:val="007839EA"/>
    <w:rsid w:val="0078631C"/>
    <w:rsid w:val="007874D5"/>
    <w:rsid w:val="00792160"/>
    <w:rsid w:val="007A0198"/>
    <w:rsid w:val="007A30BD"/>
    <w:rsid w:val="007A79A9"/>
    <w:rsid w:val="007B79BA"/>
    <w:rsid w:val="007C53C3"/>
    <w:rsid w:val="007D7287"/>
    <w:rsid w:val="007E124F"/>
    <w:rsid w:val="007E3D78"/>
    <w:rsid w:val="007E665B"/>
    <w:rsid w:val="007F757D"/>
    <w:rsid w:val="00800217"/>
    <w:rsid w:val="008037D9"/>
    <w:rsid w:val="00804998"/>
    <w:rsid w:val="00806FFB"/>
    <w:rsid w:val="00817684"/>
    <w:rsid w:val="00822D4A"/>
    <w:rsid w:val="008243D6"/>
    <w:rsid w:val="008246A9"/>
    <w:rsid w:val="00827540"/>
    <w:rsid w:val="00827C1B"/>
    <w:rsid w:val="00832A7C"/>
    <w:rsid w:val="00846224"/>
    <w:rsid w:val="0085118C"/>
    <w:rsid w:val="00851F27"/>
    <w:rsid w:val="00851F53"/>
    <w:rsid w:val="00853936"/>
    <w:rsid w:val="008621DB"/>
    <w:rsid w:val="00862557"/>
    <w:rsid w:val="008650B0"/>
    <w:rsid w:val="00875AA1"/>
    <w:rsid w:val="00876DCA"/>
    <w:rsid w:val="00890099"/>
    <w:rsid w:val="00896E59"/>
    <w:rsid w:val="008A17C7"/>
    <w:rsid w:val="008D32BA"/>
    <w:rsid w:val="008E2788"/>
    <w:rsid w:val="008E3EA8"/>
    <w:rsid w:val="008E6180"/>
    <w:rsid w:val="008F2D36"/>
    <w:rsid w:val="009049ED"/>
    <w:rsid w:val="0091177E"/>
    <w:rsid w:val="009124B8"/>
    <w:rsid w:val="009160C7"/>
    <w:rsid w:val="0092251A"/>
    <w:rsid w:val="009314CD"/>
    <w:rsid w:val="00934F8A"/>
    <w:rsid w:val="00940460"/>
    <w:rsid w:val="009440EA"/>
    <w:rsid w:val="009465E4"/>
    <w:rsid w:val="00950386"/>
    <w:rsid w:val="00951BF9"/>
    <w:rsid w:val="0095684C"/>
    <w:rsid w:val="009569AC"/>
    <w:rsid w:val="00961124"/>
    <w:rsid w:val="0096408A"/>
    <w:rsid w:val="0096531F"/>
    <w:rsid w:val="00970F5A"/>
    <w:rsid w:val="0097520C"/>
    <w:rsid w:val="00977E33"/>
    <w:rsid w:val="0099476F"/>
    <w:rsid w:val="009A0775"/>
    <w:rsid w:val="009A6ED1"/>
    <w:rsid w:val="009A7368"/>
    <w:rsid w:val="009B28F5"/>
    <w:rsid w:val="009E56AB"/>
    <w:rsid w:val="009E7E57"/>
    <w:rsid w:val="009F6C7B"/>
    <w:rsid w:val="009F6F77"/>
    <w:rsid w:val="00A02B88"/>
    <w:rsid w:val="00A05144"/>
    <w:rsid w:val="00A1516E"/>
    <w:rsid w:val="00A2470B"/>
    <w:rsid w:val="00A26ABC"/>
    <w:rsid w:val="00A27E3D"/>
    <w:rsid w:val="00A35C99"/>
    <w:rsid w:val="00A43FDE"/>
    <w:rsid w:val="00A4762F"/>
    <w:rsid w:val="00A5159F"/>
    <w:rsid w:val="00A611D5"/>
    <w:rsid w:val="00A61A28"/>
    <w:rsid w:val="00A65699"/>
    <w:rsid w:val="00A70EE9"/>
    <w:rsid w:val="00A71FEE"/>
    <w:rsid w:val="00A81795"/>
    <w:rsid w:val="00A90198"/>
    <w:rsid w:val="00A902F7"/>
    <w:rsid w:val="00AA0695"/>
    <w:rsid w:val="00AA1D91"/>
    <w:rsid w:val="00AA6F44"/>
    <w:rsid w:val="00AA7F2A"/>
    <w:rsid w:val="00AB2978"/>
    <w:rsid w:val="00AC5AA9"/>
    <w:rsid w:val="00AD2326"/>
    <w:rsid w:val="00AD304F"/>
    <w:rsid w:val="00AD6CC7"/>
    <w:rsid w:val="00AD7BE1"/>
    <w:rsid w:val="00AE3224"/>
    <w:rsid w:val="00AE3395"/>
    <w:rsid w:val="00AF01B2"/>
    <w:rsid w:val="00B10846"/>
    <w:rsid w:val="00B10E41"/>
    <w:rsid w:val="00B16BAA"/>
    <w:rsid w:val="00B20A3F"/>
    <w:rsid w:val="00B33983"/>
    <w:rsid w:val="00B34F7C"/>
    <w:rsid w:val="00B40FCE"/>
    <w:rsid w:val="00B4191D"/>
    <w:rsid w:val="00B440E3"/>
    <w:rsid w:val="00B4443D"/>
    <w:rsid w:val="00B46F0F"/>
    <w:rsid w:val="00B66144"/>
    <w:rsid w:val="00B66156"/>
    <w:rsid w:val="00B67A51"/>
    <w:rsid w:val="00B67FE8"/>
    <w:rsid w:val="00B70A8D"/>
    <w:rsid w:val="00B71468"/>
    <w:rsid w:val="00B754A1"/>
    <w:rsid w:val="00B965BE"/>
    <w:rsid w:val="00B978DD"/>
    <w:rsid w:val="00BA2461"/>
    <w:rsid w:val="00BA5990"/>
    <w:rsid w:val="00BA608E"/>
    <w:rsid w:val="00BA6480"/>
    <w:rsid w:val="00BA7EB1"/>
    <w:rsid w:val="00BB54E5"/>
    <w:rsid w:val="00BC3972"/>
    <w:rsid w:val="00BC764A"/>
    <w:rsid w:val="00BD164E"/>
    <w:rsid w:val="00BD53B2"/>
    <w:rsid w:val="00BD6285"/>
    <w:rsid w:val="00BF5C48"/>
    <w:rsid w:val="00C175F0"/>
    <w:rsid w:val="00C34590"/>
    <w:rsid w:val="00C44CAD"/>
    <w:rsid w:val="00C46023"/>
    <w:rsid w:val="00C54E71"/>
    <w:rsid w:val="00C62634"/>
    <w:rsid w:val="00C73060"/>
    <w:rsid w:val="00C73249"/>
    <w:rsid w:val="00C80EFA"/>
    <w:rsid w:val="00C82B28"/>
    <w:rsid w:val="00C95C57"/>
    <w:rsid w:val="00CA17E8"/>
    <w:rsid w:val="00CA324A"/>
    <w:rsid w:val="00CB0A53"/>
    <w:rsid w:val="00CB70FF"/>
    <w:rsid w:val="00CC0B16"/>
    <w:rsid w:val="00CC367E"/>
    <w:rsid w:val="00CD3699"/>
    <w:rsid w:val="00CE165D"/>
    <w:rsid w:val="00CF1A20"/>
    <w:rsid w:val="00D02AD0"/>
    <w:rsid w:val="00D10C75"/>
    <w:rsid w:val="00D137D7"/>
    <w:rsid w:val="00D17835"/>
    <w:rsid w:val="00D17B1B"/>
    <w:rsid w:val="00D20F31"/>
    <w:rsid w:val="00D26B44"/>
    <w:rsid w:val="00D26B7C"/>
    <w:rsid w:val="00D272FA"/>
    <w:rsid w:val="00D27DBB"/>
    <w:rsid w:val="00D27ED8"/>
    <w:rsid w:val="00D33C76"/>
    <w:rsid w:val="00D355CF"/>
    <w:rsid w:val="00D377E8"/>
    <w:rsid w:val="00D4391B"/>
    <w:rsid w:val="00D54A64"/>
    <w:rsid w:val="00D54A94"/>
    <w:rsid w:val="00D61D1D"/>
    <w:rsid w:val="00D6336E"/>
    <w:rsid w:val="00D65D94"/>
    <w:rsid w:val="00D72247"/>
    <w:rsid w:val="00D76F1C"/>
    <w:rsid w:val="00D76F9B"/>
    <w:rsid w:val="00D92890"/>
    <w:rsid w:val="00D93AC1"/>
    <w:rsid w:val="00DA2896"/>
    <w:rsid w:val="00DB10E5"/>
    <w:rsid w:val="00DB4AFA"/>
    <w:rsid w:val="00DB6603"/>
    <w:rsid w:val="00DC07D6"/>
    <w:rsid w:val="00DD0260"/>
    <w:rsid w:val="00DD10DD"/>
    <w:rsid w:val="00DE1B2C"/>
    <w:rsid w:val="00E150C3"/>
    <w:rsid w:val="00E24182"/>
    <w:rsid w:val="00E30E9A"/>
    <w:rsid w:val="00E35626"/>
    <w:rsid w:val="00E42840"/>
    <w:rsid w:val="00E438A2"/>
    <w:rsid w:val="00E461A4"/>
    <w:rsid w:val="00E469F0"/>
    <w:rsid w:val="00E469FE"/>
    <w:rsid w:val="00E47B2C"/>
    <w:rsid w:val="00E54346"/>
    <w:rsid w:val="00E5571A"/>
    <w:rsid w:val="00E56521"/>
    <w:rsid w:val="00E727E1"/>
    <w:rsid w:val="00E8203B"/>
    <w:rsid w:val="00E85C63"/>
    <w:rsid w:val="00E963F7"/>
    <w:rsid w:val="00EA2C6E"/>
    <w:rsid w:val="00EA668E"/>
    <w:rsid w:val="00EB0FB8"/>
    <w:rsid w:val="00EC548D"/>
    <w:rsid w:val="00EC738C"/>
    <w:rsid w:val="00EC78CE"/>
    <w:rsid w:val="00EE0953"/>
    <w:rsid w:val="00EF58AF"/>
    <w:rsid w:val="00F1088E"/>
    <w:rsid w:val="00F15994"/>
    <w:rsid w:val="00F22026"/>
    <w:rsid w:val="00F22B32"/>
    <w:rsid w:val="00F2455A"/>
    <w:rsid w:val="00F413A0"/>
    <w:rsid w:val="00F4566A"/>
    <w:rsid w:val="00F4568D"/>
    <w:rsid w:val="00F532E9"/>
    <w:rsid w:val="00F73B29"/>
    <w:rsid w:val="00F85E2A"/>
    <w:rsid w:val="00F92F98"/>
    <w:rsid w:val="00FA4A15"/>
    <w:rsid w:val="00FA510A"/>
    <w:rsid w:val="00FC34C2"/>
    <w:rsid w:val="00FD6879"/>
    <w:rsid w:val="00FE4E51"/>
    <w:rsid w:val="00FF4D23"/>
    <w:rsid w:val="00FF4F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26B0"/>
    <w:rPr>
      <w:rFonts w:ascii="Arial" w:eastAsia="Arial" w:hAnsi="Arial" w:cs="Arial"/>
    </w:rPr>
  </w:style>
  <w:style w:type="paragraph" w:styleId="Ttulo2">
    <w:name w:val="heading 2"/>
    <w:basedOn w:val="Normal"/>
    <w:link w:val="Ttulo2Char"/>
    <w:uiPriority w:val="9"/>
    <w:qFormat/>
    <w:rsid w:val="00C44CAD"/>
    <w:pPr>
      <w:widowControl/>
      <w:spacing w:before="100" w:beforeAutospacing="1" w:after="100" w:afterAutospacing="1"/>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626B0"/>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626B0"/>
  </w:style>
  <w:style w:type="paragraph" w:customStyle="1" w:styleId="Ttulo11">
    <w:name w:val="Título 11"/>
    <w:basedOn w:val="Normal"/>
    <w:uiPriority w:val="1"/>
    <w:qFormat/>
    <w:rsid w:val="000626B0"/>
    <w:pPr>
      <w:spacing w:before="28"/>
      <w:ind w:left="2222"/>
      <w:outlineLvl w:val="1"/>
    </w:pPr>
    <w:rPr>
      <w:b/>
      <w:bCs/>
      <w:sz w:val="56"/>
      <w:szCs w:val="56"/>
      <w:u w:val="single" w:color="000000"/>
    </w:rPr>
  </w:style>
  <w:style w:type="paragraph" w:customStyle="1" w:styleId="Ttulo21">
    <w:name w:val="Título 21"/>
    <w:basedOn w:val="Normal"/>
    <w:uiPriority w:val="1"/>
    <w:qFormat/>
    <w:rsid w:val="000626B0"/>
    <w:pPr>
      <w:ind w:left="124"/>
      <w:jc w:val="both"/>
      <w:outlineLvl w:val="2"/>
    </w:pPr>
    <w:rPr>
      <w:b/>
      <w:bCs/>
    </w:rPr>
  </w:style>
  <w:style w:type="paragraph" w:styleId="PargrafodaLista">
    <w:name w:val="List Paragraph"/>
    <w:basedOn w:val="Normal"/>
    <w:link w:val="PargrafodaListaChar"/>
    <w:uiPriority w:val="34"/>
    <w:qFormat/>
    <w:rsid w:val="000626B0"/>
    <w:pPr>
      <w:ind w:left="152"/>
      <w:jc w:val="both"/>
    </w:pPr>
  </w:style>
  <w:style w:type="paragraph" w:customStyle="1" w:styleId="TableParagraph">
    <w:name w:val="Table Paragraph"/>
    <w:basedOn w:val="Normal"/>
    <w:uiPriority w:val="1"/>
    <w:qFormat/>
    <w:rsid w:val="000626B0"/>
    <w:pPr>
      <w:ind w:left="200"/>
    </w:pPr>
  </w:style>
  <w:style w:type="paragraph" w:styleId="Textodebalo">
    <w:name w:val="Balloon Text"/>
    <w:basedOn w:val="Normal"/>
    <w:link w:val="TextodebaloChar"/>
    <w:uiPriority w:val="99"/>
    <w:semiHidden/>
    <w:unhideWhenUsed/>
    <w:rsid w:val="009314CD"/>
    <w:rPr>
      <w:rFonts w:ascii="Tahoma" w:hAnsi="Tahoma" w:cs="Tahoma"/>
      <w:sz w:val="16"/>
      <w:szCs w:val="16"/>
    </w:rPr>
  </w:style>
  <w:style w:type="character" w:customStyle="1" w:styleId="TextodebaloChar">
    <w:name w:val="Texto de balão Char"/>
    <w:basedOn w:val="Fontepargpadro"/>
    <w:link w:val="Textodebalo"/>
    <w:uiPriority w:val="99"/>
    <w:semiHidden/>
    <w:rsid w:val="009314CD"/>
    <w:rPr>
      <w:rFonts w:ascii="Tahoma" w:eastAsia="Arial" w:hAnsi="Tahoma" w:cs="Tahoma"/>
      <w:sz w:val="16"/>
      <w:szCs w:val="16"/>
    </w:rPr>
  </w:style>
  <w:style w:type="paragraph" w:styleId="SemEspaamento">
    <w:name w:val="No Spacing"/>
    <w:uiPriority w:val="1"/>
    <w:qFormat/>
    <w:rsid w:val="00683B35"/>
    <w:rPr>
      <w:rFonts w:ascii="Arial" w:eastAsia="Arial" w:hAnsi="Arial" w:cs="Arial"/>
    </w:rPr>
  </w:style>
  <w:style w:type="paragraph" w:styleId="Cabealho">
    <w:name w:val="header"/>
    <w:basedOn w:val="Normal"/>
    <w:link w:val="CabealhoChar"/>
    <w:uiPriority w:val="99"/>
    <w:unhideWhenUsed/>
    <w:rsid w:val="00D377E8"/>
    <w:pPr>
      <w:tabs>
        <w:tab w:val="center" w:pos="4252"/>
        <w:tab w:val="right" w:pos="8504"/>
      </w:tabs>
    </w:pPr>
  </w:style>
  <w:style w:type="character" w:customStyle="1" w:styleId="CabealhoChar">
    <w:name w:val="Cabeçalho Char"/>
    <w:basedOn w:val="Fontepargpadro"/>
    <w:link w:val="Cabealho"/>
    <w:uiPriority w:val="99"/>
    <w:rsid w:val="00D377E8"/>
    <w:rPr>
      <w:rFonts w:ascii="Arial" w:eastAsia="Arial" w:hAnsi="Arial" w:cs="Arial"/>
    </w:rPr>
  </w:style>
  <w:style w:type="paragraph" w:styleId="Rodap">
    <w:name w:val="footer"/>
    <w:basedOn w:val="Normal"/>
    <w:link w:val="RodapChar"/>
    <w:uiPriority w:val="99"/>
    <w:unhideWhenUsed/>
    <w:rsid w:val="00D377E8"/>
    <w:pPr>
      <w:tabs>
        <w:tab w:val="center" w:pos="4252"/>
        <w:tab w:val="right" w:pos="8504"/>
      </w:tabs>
    </w:pPr>
  </w:style>
  <w:style w:type="character" w:customStyle="1" w:styleId="RodapChar">
    <w:name w:val="Rodapé Char"/>
    <w:basedOn w:val="Fontepargpadro"/>
    <w:link w:val="Rodap"/>
    <w:uiPriority w:val="99"/>
    <w:rsid w:val="00D377E8"/>
    <w:rPr>
      <w:rFonts w:ascii="Arial" w:eastAsia="Arial" w:hAnsi="Arial" w:cs="Arial"/>
    </w:rPr>
  </w:style>
  <w:style w:type="character" w:styleId="Forte">
    <w:name w:val="Strong"/>
    <w:uiPriority w:val="22"/>
    <w:qFormat/>
    <w:rsid w:val="00B440E3"/>
    <w:rPr>
      <w:b/>
      <w:bCs/>
    </w:rPr>
  </w:style>
  <w:style w:type="table" w:styleId="Tabelacomgrade">
    <w:name w:val="Table Grid"/>
    <w:basedOn w:val="Tabelanormal"/>
    <w:uiPriority w:val="39"/>
    <w:rsid w:val="00C80EFA"/>
    <w:pPr>
      <w:widowControl/>
    </w:pPr>
    <w:rPr>
      <w:rFonts w:eastAsiaTheme="minorEastAsia"/>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C1C95"/>
    <w:rPr>
      <w:color w:val="0000FF"/>
      <w:u w:val="single"/>
    </w:rPr>
  </w:style>
  <w:style w:type="character" w:customStyle="1" w:styleId="PargrafodaListaChar">
    <w:name w:val="Parágrafo da Lista Char"/>
    <w:basedOn w:val="Fontepargpadro"/>
    <w:link w:val="PargrafodaLista"/>
    <w:uiPriority w:val="34"/>
    <w:locked/>
    <w:rsid w:val="000C1C95"/>
    <w:rPr>
      <w:rFonts w:ascii="Arial" w:eastAsia="Arial" w:hAnsi="Arial" w:cs="Arial"/>
    </w:rPr>
  </w:style>
  <w:style w:type="character" w:customStyle="1" w:styleId="DefaultChar">
    <w:name w:val="Default Char"/>
    <w:basedOn w:val="Fontepargpadro"/>
    <w:link w:val="Default"/>
    <w:locked/>
    <w:rsid w:val="000C1C95"/>
    <w:rPr>
      <w:rFonts w:ascii="Arial" w:eastAsia="Times New Roman" w:hAnsi="Arial" w:cs="Arial"/>
      <w:color w:val="000000"/>
      <w:sz w:val="24"/>
      <w:szCs w:val="24"/>
      <w:lang w:eastAsia="pt-BR"/>
    </w:rPr>
  </w:style>
  <w:style w:type="paragraph" w:customStyle="1" w:styleId="Default">
    <w:name w:val="Default"/>
    <w:link w:val="DefaultChar"/>
    <w:rsid w:val="000C1C95"/>
    <w:pPr>
      <w:widowControl/>
      <w:autoSpaceDE w:val="0"/>
      <w:autoSpaceDN w:val="0"/>
      <w:adjustRightInd w:val="0"/>
    </w:pPr>
    <w:rPr>
      <w:rFonts w:ascii="Arial" w:eastAsia="Times New Roman" w:hAnsi="Arial" w:cs="Arial"/>
      <w:color w:val="000000"/>
      <w:sz w:val="24"/>
      <w:szCs w:val="24"/>
      <w:lang w:eastAsia="pt-BR"/>
    </w:rPr>
  </w:style>
  <w:style w:type="character" w:customStyle="1" w:styleId="Ttulo2Char">
    <w:name w:val="Título 2 Char"/>
    <w:basedOn w:val="Fontepargpadro"/>
    <w:link w:val="Ttulo2"/>
    <w:uiPriority w:val="9"/>
    <w:rsid w:val="00C44CAD"/>
    <w:rPr>
      <w:rFonts w:ascii="Times New Roman" w:eastAsia="Times New Roman" w:hAnsi="Times New Roman" w:cs="Times New Roman"/>
      <w:b/>
      <w:bCs/>
      <w:sz w:val="36"/>
      <w:szCs w:val="36"/>
      <w:lang w:val="pt-BR" w:eastAsia="pt-BR"/>
    </w:rPr>
  </w:style>
  <w:style w:type="character" w:customStyle="1" w:styleId="CorpodetextoChar">
    <w:name w:val="Corpo de texto Char"/>
    <w:basedOn w:val="Fontepargpadro"/>
    <w:link w:val="Corpodetexto"/>
    <w:uiPriority w:val="1"/>
    <w:rsid w:val="006F3F5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058618">
      <w:bodyDiv w:val="1"/>
      <w:marLeft w:val="0"/>
      <w:marRight w:val="0"/>
      <w:marTop w:val="0"/>
      <w:marBottom w:val="0"/>
      <w:divBdr>
        <w:top w:val="none" w:sz="0" w:space="0" w:color="auto"/>
        <w:left w:val="none" w:sz="0" w:space="0" w:color="auto"/>
        <w:bottom w:val="none" w:sz="0" w:space="0" w:color="auto"/>
        <w:right w:val="none" w:sz="0" w:space="0" w:color="auto"/>
      </w:divBdr>
    </w:div>
    <w:div w:id="1828588762">
      <w:bodyDiv w:val="1"/>
      <w:marLeft w:val="0"/>
      <w:marRight w:val="0"/>
      <w:marTop w:val="0"/>
      <w:marBottom w:val="0"/>
      <w:divBdr>
        <w:top w:val="none" w:sz="0" w:space="0" w:color="auto"/>
        <w:left w:val="none" w:sz="0" w:space="0" w:color="auto"/>
        <w:bottom w:val="none" w:sz="0" w:space="0" w:color="auto"/>
        <w:right w:val="none" w:sz="0" w:space="0" w:color="auto"/>
      </w:divBdr>
    </w:div>
    <w:div w:id="206216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DD2A-AA25-4DDC-9B48-57EA4CE7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26</Pages>
  <Words>8925</Words>
  <Characters>48201</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LICITACAO-PREGOEIRA</cp:lastModifiedBy>
  <cp:revision>144</cp:revision>
  <cp:lastPrinted>2023-09-19T12:24:00Z</cp:lastPrinted>
  <dcterms:created xsi:type="dcterms:W3CDTF">2017-06-01T18:58:00Z</dcterms:created>
  <dcterms:modified xsi:type="dcterms:W3CDTF">2023-09-19T12:24:00Z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Creator">
    <vt:lpwstr>Microsoft® Word 2016</vt:lpwstr>
  </property>
  <property fmtid="{D5CDD505-2E9C-101B-9397-08002B2CF9AE}" pid="4" name="LastSaved">
    <vt:filetime>2017-06-01T00:00:00Z</vt:filetime>
  </property>
</Properties>
</file>